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E4ADE" w14:textId="77777777" w:rsidR="002D14BF" w:rsidRPr="002D7B81" w:rsidRDefault="002D14BF" w:rsidP="001A19B3">
      <w:pPr>
        <w:jc w:val="both"/>
        <w:rPr>
          <w:rFonts w:ascii="Verdana" w:hAnsi="Verdana"/>
          <w:color w:val="002060"/>
          <w:sz w:val="20"/>
          <w:szCs w:val="20"/>
          <w:lang w:val="bg-BG"/>
        </w:rPr>
      </w:pPr>
    </w:p>
    <w:tbl>
      <w:tblPr>
        <w:tblStyle w:val="TableGrid1"/>
        <w:tblW w:w="0" w:type="auto"/>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067"/>
        <w:gridCol w:w="2328"/>
        <w:gridCol w:w="418"/>
        <w:gridCol w:w="4240"/>
      </w:tblGrid>
      <w:tr w:rsidR="00881822" w:rsidRPr="001D6EB3" w14:paraId="04E87417" w14:textId="77777777" w:rsidTr="005E5676">
        <w:trPr>
          <w:trHeight w:val="1014"/>
          <w:jc w:val="center"/>
        </w:trPr>
        <w:tc>
          <w:tcPr>
            <w:tcW w:w="10279" w:type="dxa"/>
            <w:gridSpan w:val="4"/>
            <w:shd w:val="clear" w:color="auto" w:fill="95B3D7" w:themeFill="accent1" w:themeFillTint="99"/>
          </w:tcPr>
          <w:p w14:paraId="5C362DC9" w14:textId="2C769542" w:rsidR="00881822" w:rsidRPr="00D97EA9" w:rsidRDefault="00881822" w:rsidP="00D97EA9">
            <w:pPr>
              <w:tabs>
                <w:tab w:val="left" w:pos="5040"/>
                <w:tab w:val="left" w:pos="7920"/>
              </w:tabs>
              <w:ind w:right="-288"/>
              <w:jc w:val="center"/>
              <w:rPr>
                <w:rFonts w:ascii="Verdana" w:eastAsia="Calibri" w:hAnsi="Verdana" w:cs="Arial"/>
                <w:b/>
                <w:smallCaps/>
                <w:sz w:val="20"/>
                <w:szCs w:val="20"/>
                <w:lang w:val="bg-BG"/>
              </w:rPr>
            </w:pPr>
            <w:r w:rsidRPr="00D97EA9">
              <w:rPr>
                <w:rFonts w:ascii="Verdana" w:eastAsia="Calibri" w:hAnsi="Verdana" w:cs="Arial"/>
                <w:b/>
                <w:smallCaps/>
                <w:sz w:val="20"/>
                <w:szCs w:val="20"/>
                <w:lang w:val="bg-BG"/>
              </w:rPr>
              <w:t>ЗАЯВКА ЗА УЧАСТИЕ</w:t>
            </w:r>
          </w:p>
          <w:p w14:paraId="25875190" w14:textId="77777777" w:rsidR="00881822" w:rsidRPr="00D97EA9" w:rsidRDefault="00881822" w:rsidP="00D97EA9">
            <w:pPr>
              <w:tabs>
                <w:tab w:val="left" w:pos="5040"/>
                <w:tab w:val="left" w:pos="7920"/>
              </w:tabs>
              <w:ind w:right="-288"/>
              <w:jc w:val="center"/>
              <w:rPr>
                <w:rFonts w:ascii="Verdana" w:eastAsia="Calibri" w:hAnsi="Verdana" w:cs="Arial"/>
                <w:b/>
                <w:smallCaps/>
                <w:sz w:val="20"/>
                <w:szCs w:val="20"/>
                <w:lang w:val="bg-BG"/>
              </w:rPr>
            </w:pPr>
            <w:r w:rsidRPr="00D97EA9">
              <w:rPr>
                <w:rFonts w:ascii="Verdana" w:eastAsia="Calibri" w:hAnsi="Verdana" w:cs="Arial"/>
                <w:b/>
                <w:smallCaps/>
                <w:sz w:val="20"/>
                <w:szCs w:val="20"/>
                <w:lang w:val="bg-BG"/>
              </w:rPr>
              <w:t>ЗА СПЕЦИАЛИЗИРАНО ИНФОРМАЦИОННО СЪБИТИЕ</w:t>
            </w:r>
          </w:p>
          <w:p w14:paraId="5350B71C" w14:textId="74C34424" w:rsidR="00881822" w:rsidRPr="00D97EA9" w:rsidRDefault="009F649D" w:rsidP="00D97EA9">
            <w:pPr>
              <w:tabs>
                <w:tab w:val="left" w:pos="5040"/>
                <w:tab w:val="left" w:pos="7920"/>
              </w:tabs>
              <w:ind w:right="-288"/>
              <w:jc w:val="center"/>
              <w:rPr>
                <w:rFonts w:ascii="Verdana" w:eastAsia="Calibri" w:hAnsi="Verdana" w:cs="Arial"/>
                <w:b/>
                <w:smallCaps/>
                <w:sz w:val="20"/>
                <w:szCs w:val="20"/>
                <w:lang w:val="bg-BG"/>
              </w:rPr>
            </w:pPr>
            <w:r>
              <w:rPr>
                <w:rFonts w:ascii="Verdana" w:eastAsia="Calibri" w:hAnsi="Verdana" w:cs="Arial"/>
                <w:b/>
                <w:smallCaps/>
                <w:sz w:val="20"/>
                <w:szCs w:val="20"/>
              </w:rPr>
              <w:t>01</w:t>
            </w:r>
            <w:r w:rsidR="001542F7">
              <w:rPr>
                <w:rFonts w:ascii="Verdana" w:eastAsia="Calibri" w:hAnsi="Verdana" w:cs="Arial"/>
                <w:b/>
                <w:smallCaps/>
                <w:sz w:val="20"/>
                <w:szCs w:val="20"/>
                <w:lang w:val="bg-BG"/>
              </w:rPr>
              <w:t xml:space="preserve"> </w:t>
            </w:r>
            <w:r>
              <w:rPr>
                <w:rFonts w:ascii="Verdana" w:eastAsia="Calibri" w:hAnsi="Verdana" w:cs="Arial"/>
                <w:b/>
                <w:smallCaps/>
                <w:sz w:val="20"/>
                <w:szCs w:val="20"/>
                <w:lang w:val="bg-BG"/>
              </w:rPr>
              <w:t>ноември</w:t>
            </w:r>
            <w:r w:rsidR="00881822" w:rsidRPr="00D97EA9">
              <w:rPr>
                <w:rFonts w:ascii="Verdana" w:eastAsia="Calibri" w:hAnsi="Verdana" w:cs="Arial"/>
                <w:b/>
                <w:smallCaps/>
                <w:sz w:val="20"/>
                <w:szCs w:val="20"/>
                <w:lang w:val="bg-BG"/>
              </w:rPr>
              <w:t xml:space="preserve"> 2021г.  (</w:t>
            </w:r>
            <w:r>
              <w:rPr>
                <w:rFonts w:ascii="Verdana" w:eastAsia="Calibri" w:hAnsi="Verdana" w:cs="Arial"/>
                <w:b/>
                <w:smallCaps/>
                <w:sz w:val="20"/>
                <w:szCs w:val="20"/>
                <w:lang w:val="bg-BG"/>
              </w:rPr>
              <w:t>понеделник</w:t>
            </w:r>
            <w:r w:rsidR="00881822" w:rsidRPr="00D97EA9">
              <w:rPr>
                <w:rFonts w:ascii="Verdana" w:eastAsia="Calibri" w:hAnsi="Verdana" w:cs="Arial"/>
                <w:b/>
                <w:smallCaps/>
                <w:sz w:val="20"/>
                <w:szCs w:val="20"/>
                <w:lang w:val="bg-BG"/>
              </w:rPr>
              <w:t>)</w:t>
            </w:r>
          </w:p>
          <w:p w14:paraId="5A8D970B" w14:textId="77777777" w:rsidR="00881822" w:rsidRPr="00D97EA9" w:rsidRDefault="00881822" w:rsidP="00D97EA9">
            <w:pPr>
              <w:tabs>
                <w:tab w:val="left" w:pos="5040"/>
                <w:tab w:val="left" w:pos="7920"/>
              </w:tabs>
              <w:ind w:right="-288"/>
              <w:jc w:val="center"/>
              <w:rPr>
                <w:rFonts w:ascii="Verdana" w:eastAsia="Calibri" w:hAnsi="Verdana" w:cs="Arial"/>
                <w:b/>
                <w:smallCaps/>
                <w:sz w:val="20"/>
                <w:szCs w:val="20"/>
                <w:lang w:val="bg-BG"/>
              </w:rPr>
            </w:pPr>
            <w:r w:rsidRPr="00D97EA9">
              <w:rPr>
                <w:rFonts w:ascii="Verdana" w:eastAsia="Calibri" w:hAnsi="Verdana" w:cs="Arial"/>
                <w:b/>
                <w:smallCaps/>
                <w:sz w:val="20"/>
                <w:szCs w:val="20"/>
                <w:lang w:val="bg-BG"/>
              </w:rPr>
              <w:t>град София, България</w:t>
            </w:r>
          </w:p>
        </w:tc>
      </w:tr>
      <w:tr w:rsidR="001D6EB3" w:rsidRPr="001D6EB3" w14:paraId="3385C61D" w14:textId="77777777" w:rsidTr="001D6EB3">
        <w:trPr>
          <w:trHeight w:val="663"/>
          <w:jc w:val="center"/>
        </w:trPr>
        <w:tc>
          <w:tcPr>
            <w:tcW w:w="10279" w:type="dxa"/>
            <w:gridSpan w:val="4"/>
          </w:tcPr>
          <w:p w14:paraId="64BA49D4" w14:textId="1E70E54D" w:rsidR="001D6EB3" w:rsidRPr="00D97EA9" w:rsidRDefault="006571F2" w:rsidP="00D97EA9">
            <w:pPr>
              <w:jc w:val="center"/>
              <w:rPr>
                <w:rFonts w:ascii="Verdana" w:hAnsi="Verdana"/>
                <w:b/>
                <w:snapToGrid w:val="0"/>
                <w:sz w:val="20"/>
                <w:szCs w:val="20"/>
                <w:lang w:val="bg-BG"/>
              </w:rPr>
            </w:pPr>
            <w:r>
              <w:rPr>
                <w:rFonts w:ascii="Verdana" w:eastAsia="Calibri" w:hAnsi="Verdana" w:cs="Arial"/>
                <w:b/>
                <w:sz w:val="20"/>
                <w:szCs w:val="20"/>
                <w:lang w:val="bg-BG" w:eastAsia="da-DK"/>
              </w:rPr>
              <w:t>Моля попълнете и върнете до 2</w:t>
            </w:r>
            <w:r w:rsidR="00021958">
              <w:rPr>
                <w:rFonts w:ascii="Verdana" w:eastAsia="Calibri" w:hAnsi="Verdana" w:cs="Arial"/>
                <w:b/>
                <w:sz w:val="20"/>
                <w:szCs w:val="20"/>
                <w:lang w:val="bg-BG" w:eastAsia="da-DK"/>
              </w:rPr>
              <w:t>8</w:t>
            </w:r>
            <w:r w:rsidR="001D6EB3" w:rsidRPr="00D97EA9">
              <w:rPr>
                <w:rFonts w:ascii="Verdana" w:eastAsia="Calibri" w:hAnsi="Verdana" w:cs="Arial"/>
                <w:b/>
                <w:sz w:val="20"/>
                <w:szCs w:val="20"/>
                <w:lang w:val="bg-BG" w:eastAsia="da-DK"/>
              </w:rPr>
              <w:t xml:space="preserve"> октомври 2021 г. </w:t>
            </w:r>
            <w:r>
              <w:rPr>
                <w:rFonts w:ascii="Verdana" w:hAnsi="Verdana"/>
                <w:b/>
                <w:snapToGrid w:val="0"/>
                <w:sz w:val="20"/>
                <w:szCs w:val="20"/>
                <w:lang w:val="bg-BG"/>
              </w:rPr>
              <w:t>(</w:t>
            </w:r>
            <w:r w:rsidR="00021958">
              <w:rPr>
                <w:rFonts w:ascii="Verdana" w:hAnsi="Verdana"/>
                <w:b/>
                <w:snapToGrid w:val="0"/>
                <w:sz w:val="20"/>
                <w:szCs w:val="20"/>
                <w:lang w:val="bg-BG"/>
              </w:rPr>
              <w:t>четвъртък</w:t>
            </w:r>
            <w:r w:rsidR="001D6EB3" w:rsidRPr="00D97EA9">
              <w:rPr>
                <w:rFonts w:ascii="Verdana" w:hAnsi="Verdana"/>
                <w:b/>
                <w:snapToGrid w:val="0"/>
                <w:sz w:val="20"/>
                <w:szCs w:val="20"/>
                <w:lang w:val="bg-BG"/>
              </w:rPr>
              <w:t>)</w:t>
            </w:r>
          </w:p>
          <w:p w14:paraId="59AF420D" w14:textId="6EA8EB30" w:rsidR="001D6EB3" w:rsidRPr="001D6EB3" w:rsidRDefault="001D6EB3" w:rsidP="00D97EA9">
            <w:pPr>
              <w:jc w:val="center"/>
              <w:rPr>
                <w:rFonts w:ascii="Verdana" w:eastAsia="Calibri" w:hAnsi="Verdana" w:cs="Arial"/>
                <w:b/>
                <w:sz w:val="20"/>
                <w:szCs w:val="20"/>
                <w:lang w:val="bg-BG" w:eastAsia="da-DK"/>
              </w:rPr>
            </w:pPr>
            <w:r w:rsidRPr="00D97EA9">
              <w:rPr>
                <w:rFonts w:ascii="Verdana" w:hAnsi="Verdana"/>
                <w:snapToGrid w:val="0"/>
                <w:sz w:val="20"/>
                <w:szCs w:val="20"/>
                <w:lang w:val="bg-BG"/>
              </w:rPr>
              <w:t>на</w:t>
            </w:r>
            <w:r w:rsidRPr="00D97EA9">
              <w:rPr>
                <w:rFonts w:ascii="Verdana" w:eastAsia="Calibri" w:hAnsi="Verdana" w:cs="Arial"/>
                <w:b/>
                <w:sz w:val="20"/>
                <w:szCs w:val="20"/>
                <w:lang w:val="bg-BG" w:eastAsia="da-DK"/>
              </w:rPr>
              <w:t xml:space="preserve"> </w:t>
            </w:r>
            <w:r>
              <w:rPr>
                <w:rFonts w:ascii="Verdana" w:eastAsia="Calibri" w:hAnsi="Verdana" w:cs="Arial"/>
                <w:b/>
                <w:sz w:val="20"/>
                <w:szCs w:val="20"/>
                <w:lang w:val="bg-BG" w:eastAsia="da-DK"/>
              </w:rPr>
              <w:t xml:space="preserve">ИА БСА </w:t>
            </w:r>
            <w:r w:rsidRPr="00D97EA9">
              <w:rPr>
                <w:rFonts w:ascii="Verdana" w:eastAsia="Calibri" w:hAnsi="Verdana" w:cs="Arial"/>
                <w:sz w:val="20"/>
                <w:szCs w:val="20"/>
                <w:lang w:val="bg-BG" w:eastAsia="da-DK"/>
              </w:rPr>
              <w:t xml:space="preserve">е-мейл: </w:t>
            </w:r>
            <w:hyperlink r:id="rId8" w:history="1">
              <w:r w:rsidRPr="001D6EB3">
                <w:rPr>
                  <w:rStyle w:val="af"/>
                  <w:rFonts w:ascii="Verdana" w:eastAsia="Calibri" w:hAnsi="Verdana" w:cs="Arial"/>
                  <w:b/>
                  <w:bCs/>
                  <w:sz w:val="20"/>
                  <w:szCs w:val="20"/>
                  <w:lang w:val="bg-BG" w:eastAsia="da-DK"/>
                </w:rPr>
                <w:t>project_opic@nab-bas.bg</w:t>
              </w:r>
            </w:hyperlink>
          </w:p>
        </w:tc>
      </w:tr>
      <w:tr w:rsidR="001D6EB3" w:rsidRPr="001D6EB3" w14:paraId="6D3F4897" w14:textId="77777777" w:rsidTr="001D6EB3">
        <w:trPr>
          <w:trHeight w:val="641"/>
          <w:jc w:val="center"/>
        </w:trPr>
        <w:tc>
          <w:tcPr>
            <w:tcW w:w="3085" w:type="dxa"/>
            <w:shd w:val="clear" w:color="auto" w:fill="95B3D7" w:themeFill="accent1" w:themeFillTint="99"/>
          </w:tcPr>
          <w:p w14:paraId="0C65767F" w14:textId="77777777" w:rsidR="001D6EB3" w:rsidRPr="00D97EA9" w:rsidRDefault="001D6EB3" w:rsidP="00D97EA9">
            <w:pPr>
              <w:jc w:val="center"/>
              <w:rPr>
                <w:rFonts w:ascii="Verdana" w:eastAsia="Calibri" w:hAnsi="Verdana" w:cs="Arial"/>
                <w:b/>
                <w:sz w:val="20"/>
                <w:szCs w:val="20"/>
                <w:lang w:val="bg-BG"/>
              </w:rPr>
            </w:pPr>
          </w:p>
        </w:tc>
        <w:tc>
          <w:tcPr>
            <w:tcW w:w="7194" w:type="dxa"/>
            <w:gridSpan w:val="3"/>
            <w:shd w:val="clear" w:color="auto" w:fill="95B3D7" w:themeFill="accent1" w:themeFillTint="99"/>
            <w:vAlign w:val="center"/>
          </w:tcPr>
          <w:p w14:paraId="2E0E14C3" w14:textId="3B8C31F6" w:rsidR="001D6EB3" w:rsidRPr="00D97EA9" w:rsidRDefault="001D6EB3" w:rsidP="00D97EA9">
            <w:pPr>
              <w:jc w:val="center"/>
              <w:rPr>
                <w:rFonts w:ascii="Verdana" w:eastAsia="Calibri" w:hAnsi="Verdana" w:cs="Arial"/>
                <w:sz w:val="20"/>
                <w:szCs w:val="20"/>
                <w:lang w:val="bg-BG"/>
              </w:rPr>
            </w:pPr>
            <w:r w:rsidRPr="00D97EA9">
              <w:rPr>
                <w:rFonts w:ascii="Verdana" w:eastAsia="Calibri" w:hAnsi="Verdana" w:cs="Arial"/>
                <w:b/>
                <w:sz w:val="20"/>
                <w:szCs w:val="20"/>
                <w:lang w:val="bg-BG"/>
              </w:rPr>
              <w:t>ДАННИ ЗА УЧАСТНИКА</w:t>
            </w:r>
            <w:r>
              <w:rPr>
                <w:rFonts w:ascii="Verdana" w:eastAsia="Calibri" w:hAnsi="Verdana" w:cs="Arial"/>
                <w:b/>
                <w:sz w:val="20"/>
                <w:szCs w:val="20"/>
                <w:lang w:val="bg-BG"/>
              </w:rPr>
              <w:t xml:space="preserve"> – представител на организация</w:t>
            </w:r>
          </w:p>
        </w:tc>
      </w:tr>
      <w:tr w:rsidR="001D6EB3" w:rsidRPr="00D97EA9" w14:paraId="2186B69F" w14:textId="77777777" w:rsidTr="001D6EB3">
        <w:trPr>
          <w:trHeight w:val="170"/>
          <w:jc w:val="center"/>
        </w:trPr>
        <w:tc>
          <w:tcPr>
            <w:tcW w:w="3085" w:type="dxa"/>
            <w:shd w:val="clear" w:color="auto" w:fill="C6D9F1" w:themeFill="text2" w:themeFillTint="33"/>
            <w:vAlign w:val="center"/>
          </w:tcPr>
          <w:p w14:paraId="2FD0BB33" w14:textId="77777777" w:rsidR="001D6EB3" w:rsidRPr="00D97EA9" w:rsidRDefault="001D6EB3" w:rsidP="00881822">
            <w:pPr>
              <w:tabs>
                <w:tab w:val="left" w:pos="5040"/>
                <w:tab w:val="left" w:pos="7920"/>
              </w:tabs>
              <w:rPr>
                <w:rFonts w:ascii="Verdana" w:eastAsia="Calibri" w:hAnsi="Verdana" w:cs="Arial"/>
                <w:color w:val="002060"/>
                <w:sz w:val="20"/>
                <w:szCs w:val="20"/>
                <w:lang w:val="bg-BG"/>
              </w:rPr>
            </w:pPr>
            <w:r w:rsidRPr="00D97EA9">
              <w:rPr>
                <w:rFonts w:ascii="Verdana" w:eastAsia="Calibri" w:hAnsi="Verdana" w:cs="Arial"/>
                <w:b/>
                <w:bCs/>
                <w:color w:val="002060"/>
                <w:sz w:val="20"/>
                <w:szCs w:val="20"/>
                <w:lang w:val="bg-BG"/>
              </w:rPr>
              <w:t>Име и фамилия</w:t>
            </w:r>
          </w:p>
        </w:tc>
        <w:tc>
          <w:tcPr>
            <w:tcW w:w="7194" w:type="dxa"/>
            <w:gridSpan w:val="3"/>
            <w:vAlign w:val="center"/>
          </w:tcPr>
          <w:p w14:paraId="42BD5CB5" w14:textId="2B7FAE98" w:rsidR="001D6EB3" w:rsidRDefault="001D6EB3" w:rsidP="00D97EA9">
            <w:pPr>
              <w:tabs>
                <w:tab w:val="left" w:pos="5040"/>
                <w:tab w:val="left" w:pos="7920"/>
              </w:tabs>
              <w:jc w:val="center"/>
              <w:rPr>
                <w:rFonts w:ascii="Verdana" w:eastAsia="Calibri" w:hAnsi="Verdana" w:cs="Arial"/>
                <w:color w:val="002060"/>
                <w:sz w:val="20"/>
                <w:szCs w:val="20"/>
                <w:lang w:val="bg-BG"/>
              </w:rPr>
            </w:pPr>
          </w:p>
          <w:p w14:paraId="75AA4E31" w14:textId="37513DD1" w:rsidR="001D6EB3" w:rsidRPr="00D97EA9" w:rsidRDefault="001D6EB3" w:rsidP="00D97EA9">
            <w:pPr>
              <w:tabs>
                <w:tab w:val="left" w:pos="5040"/>
                <w:tab w:val="left" w:pos="7920"/>
              </w:tabs>
              <w:jc w:val="center"/>
              <w:rPr>
                <w:rFonts w:ascii="Verdana" w:eastAsia="Calibri" w:hAnsi="Verdana" w:cs="Arial"/>
                <w:color w:val="002060"/>
                <w:sz w:val="20"/>
                <w:szCs w:val="20"/>
                <w:lang w:val="bg-BG"/>
              </w:rPr>
            </w:pPr>
          </w:p>
        </w:tc>
      </w:tr>
      <w:tr w:rsidR="001D6EB3" w:rsidRPr="00D97EA9" w14:paraId="046744B9" w14:textId="77777777" w:rsidTr="001D6EB3">
        <w:trPr>
          <w:trHeight w:val="170"/>
          <w:jc w:val="center"/>
        </w:trPr>
        <w:tc>
          <w:tcPr>
            <w:tcW w:w="3085" w:type="dxa"/>
            <w:shd w:val="clear" w:color="auto" w:fill="C6D9F1" w:themeFill="text2" w:themeFillTint="33"/>
            <w:vAlign w:val="center"/>
          </w:tcPr>
          <w:p w14:paraId="4818BF50" w14:textId="77777777" w:rsidR="001D6EB3" w:rsidRPr="00D97EA9" w:rsidRDefault="001D6EB3" w:rsidP="00881822">
            <w:pPr>
              <w:tabs>
                <w:tab w:val="left" w:pos="5040"/>
                <w:tab w:val="left" w:pos="7920"/>
              </w:tabs>
              <w:rPr>
                <w:rFonts w:ascii="Verdana" w:eastAsia="Calibri" w:hAnsi="Verdana" w:cs="Arial"/>
                <w:color w:val="002060"/>
                <w:sz w:val="20"/>
                <w:szCs w:val="20"/>
                <w:lang w:val="bg-BG"/>
              </w:rPr>
            </w:pPr>
            <w:r>
              <w:rPr>
                <w:rFonts w:ascii="Verdana" w:eastAsia="Calibri" w:hAnsi="Verdana" w:cs="Arial"/>
                <w:b/>
                <w:bCs/>
                <w:color w:val="002060"/>
                <w:sz w:val="20"/>
                <w:szCs w:val="20"/>
                <w:lang w:val="bg-BG"/>
              </w:rPr>
              <w:t>Организация</w:t>
            </w:r>
          </w:p>
        </w:tc>
        <w:tc>
          <w:tcPr>
            <w:tcW w:w="7194" w:type="dxa"/>
            <w:gridSpan w:val="3"/>
            <w:vAlign w:val="center"/>
          </w:tcPr>
          <w:p w14:paraId="3F74A72D" w14:textId="7B93E387" w:rsidR="001D6EB3" w:rsidRDefault="001D6EB3" w:rsidP="00D97EA9">
            <w:pPr>
              <w:tabs>
                <w:tab w:val="left" w:pos="5040"/>
                <w:tab w:val="left" w:pos="7920"/>
              </w:tabs>
              <w:jc w:val="center"/>
              <w:rPr>
                <w:rFonts w:ascii="Verdana" w:eastAsia="Calibri" w:hAnsi="Verdana" w:cs="Arial"/>
                <w:color w:val="002060"/>
                <w:sz w:val="20"/>
                <w:szCs w:val="20"/>
                <w:lang w:val="bg-BG"/>
              </w:rPr>
            </w:pPr>
          </w:p>
          <w:p w14:paraId="787039D3" w14:textId="759A672A" w:rsidR="001D6EB3" w:rsidRPr="00D97EA9" w:rsidRDefault="001D6EB3" w:rsidP="00D97EA9">
            <w:pPr>
              <w:tabs>
                <w:tab w:val="left" w:pos="5040"/>
                <w:tab w:val="left" w:pos="7920"/>
              </w:tabs>
              <w:jc w:val="center"/>
              <w:rPr>
                <w:rFonts w:ascii="Verdana" w:eastAsia="Calibri" w:hAnsi="Verdana" w:cs="Arial"/>
                <w:color w:val="002060"/>
                <w:sz w:val="20"/>
                <w:szCs w:val="20"/>
                <w:lang w:val="bg-BG"/>
              </w:rPr>
            </w:pPr>
          </w:p>
        </w:tc>
      </w:tr>
      <w:tr w:rsidR="001D6EB3" w:rsidRPr="00D97EA9" w14:paraId="5B4517CF" w14:textId="77777777" w:rsidTr="001D6EB3">
        <w:trPr>
          <w:trHeight w:val="170"/>
          <w:jc w:val="center"/>
        </w:trPr>
        <w:tc>
          <w:tcPr>
            <w:tcW w:w="3085" w:type="dxa"/>
            <w:shd w:val="clear" w:color="auto" w:fill="C6D9F1" w:themeFill="text2" w:themeFillTint="33"/>
            <w:vAlign w:val="center"/>
          </w:tcPr>
          <w:p w14:paraId="08C4246F" w14:textId="77777777" w:rsidR="001D6EB3" w:rsidRPr="00D97EA9" w:rsidRDefault="001D6EB3" w:rsidP="00881822">
            <w:pPr>
              <w:tabs>
                <w:tab w:val="left" w:pos="5040"/>
                <w:tab w:val="left" w:pos="7920"/>
              </w:tabs>
              <w:rPr>
                <w:rFonts w:ascii="Verdana" w:eastAsia="Calibri" w:hAnsi="Verdana" w:cs="Arial"/>
                <w:b/>
                <w:bCs/>
                <w:color w:val="002060"/>
                <w:sz w:val="20"/>
                <w:szCs w:val="20"/>
                <w:lang w:val="bg-BG"/>
              </w:rPr>
            </w:pPr>
            <w:r w:rsidRPr="00D97EA9">
              <w:rPr>
                <w:rFonts w:ascii="Verdana" w:eastAsia="Calibri" w:hAnsi="Verdana" w:cs="Arial"/>
                <w:b/>
                <w:bCs/>
                <w:color w:val="002060"/>
                <w:sz w:val="20"/>
                <w:szCs w:val="20"/>
                <w:lang w:val="bg-BG"/>
              </w:rPr>
              <w:t xml:space="preserve">Длъжност </w:t>
            </w:r>
          </w:p>
        </w:tc>
        <w:tc>
          <w:tcPr>
            <w:tcW w:w="7194" w:type="dxa"/>
            <w:gridSpan w:val="3"/>
            <w:vAlign w:val="center"/>
          </w:tcPr>
          <w:p w14:paraId="631D6BB2" w14:textId="745A7231" w:rsidR="001D6EB3" w:rsidRDefault="001D6EB3" w:rsidP="00D97EA9">
            <w:pPr>
              <w:tabs>
                <w:tab w:val="left" w:pos="5040"/>
                <w:tab w:val="left" w:pos="7920"/>
              </w:tabs>
              <w:jc w:val="center"/>
              <w:rPr>
                <w:rFonts w:ascii="Verdana" w:eastAsia="Calibri" w:hAnsi="Verdana" w:cs="Arial"/>
                <w:color w:val="002060"/>
                <w:sz w:val="20"/>
                <w:szCs w:val="20"/>
                <w:lang w:val="bg-BG"/>
              </w:rPr>
            </w:pPr>
          </w:p>
          <w:p w14:paraId="67B664C7" w14:textId="793E38FE" w:rsidR="001D6EB3" w:rsidRPr="00D97EA9" w:rsidRDefault="001D6EB3" w:rsidP="00D97EA9">
            <w:pPr>
              <w:tabs>
                <w:tab w:val="left" w:pos="5040"/>
                <w:tab w:val="left" w:pos="7920"/>
              </w:tabs>
              <w:jc w:val="center"/>
              <w:rPr>
                <w:rFonts w:ascii="Verdana" w:eastAsia="Calibri" w:hAnsi="Verdana" w:cs="Arial"/>
                <w:color w:val="002060"/>
                <w:sz w:val="20"/>
                <w:szCs w:val="20"/>
                <w:lang w:val="bg-BG"/>
              </w:rPr>
            </w:pPr>
          </w:p>
        </w:tc>
      </w:tr>
      <w:tr w:rsidR="001D6EB3" w:rsidRPr="00D97EA9" w14:paraId="4CD9CC57" w14:textId="77777777" w:rsidTr="001D6EB3">
        <w:trPr>
          <w:trHeight w:val="170"/>
          <w:jc w:val="center"/>
        </w:trPr>
        <w:tc>
          <w:tcPr>
            <w:tcW w:w="3085" w:type="dxa"/>
            <w:shd w:val="clear" w:color="auto" w:fill="C6D9F1" w:themeFill="text2" w:themeFillTint="33"/>
            <w:vAlign w:val="center"/>
          </w:tcPr>
          <w:p w14:paraId="04AF4129" w14:textId="77777777" w:rsidR="001D6EB3" w:rsidRPr="00D97EA9" w:rsidRDefault="001D6EB3" w:rsidP="00881822">
            <w:pPr>
              <w:tabs>
                <w:tab w:val="left" w:pos="5040"/>
                <w:tab w:val="left" w:pos="7920"/>
              </w:tabs>
              <w:rPr>
                <w:rFonts w:ascii="Verdana" w:eastAsia="Calibri" w:hAnsi="Verdana" w:cs="Arial"/>
                <w:color w:val="002060"/>
                <w:sz w:val="20"/>
                <w:szCs w:val="20"/>
                <w:lang w:val="bg-BG"/>
              </w:rPr>
            </w:pPr>
            <w:r w:rsidRPr="00D97EA9">
              <w:rPr>
                <w:rFonts w:ascii="Verdana" w:eastAsia="Calibri" w:hAnsi="Verdana" w:cs="Arial"/>
                <w:b/>
                <w:bCs/>
                <w:color w:val="002060"/>
                <w:sz w:val="20"/>
                <w:szCs w:val="20"/>
                <w:lang w:val="bg-BG"/>
              </w:rPr>
              <w:t xml:space="preserve">Адрес </w:t>
            </w:r>
          </w:p>
        </w:tc>
        <w:tc>
          <w:tcPr>
            <w:tcW w:w="7194" w:type="dxa"/>
            <w:gridSpan w:val="3"/>
            <w:vAlign w:val="center"/>
          </w:tcPr>
          <w:p w14:paraId="38ED2FB4" w14:textId="215EA3C6" w:rsidR="001D6EB3" w:rsidRDefault="001D6EB3" w:rsidP="00D97EA9">
            <w:pPr>
              <w:tabs>
                <w:tab w:val="left" w:pos="5040"/>
                <w:tab w:val="left" w:pos="7920"/>
              </w:tabs>
              <w:jc w:val="center"/>
              <w:rPr>
                <w:rFonts w:ascii="Verdana" w:eastAsia="Calibri" w:hAnsi="Verdana" w:cs="Arial"/>
                <w:color w:val="002060"/>
                <w:sz w:val="20"/>
                <w:szCs w:val="20"/>
                <w:lang w:val="bg-BG"/>
              </w:rPr>
            </w:pPr>
          </w:p>
          <w:p w14:paraId="52637705" w14:textId="7AB97C94" w:rsidR="001D6EB3" w:rsidRPr="00D97EA9" w:rsidRDefault="001D6EB3" w:rsidP="00D97EA9">
            <w:pPr>
              <w:tabs>
                <w:tab w:val="left" w:pos="5040"/>
                <w:tab w:val="left" w:pos="7920"/>
              </w:tabs>
              <w:jc w:val="center"/>
              <w:rPr>
                <w:rFonts w:ascii="Verdana" w:eastAsia="Calibri" w:hAnsi="Verdana" w:cs="Arial"/>
                <w:color w:val="002060"/>
                <w:sz w:val="20"/>
                <w:szCs w:val="20"/>
                <w:lang w:val="bg-BG"/>
              </w:rPr>
            </w:pPr>
          </w:p>
        </w:tc>
      </w:tr>
      <w:tr w:rsidR="00881822" w:rsidRPr="00D97EA9" w14:paraId="3CF2DC60" w14:textId="77777777" w:rsidTr="001D6EB3">
        <w:trPr>
          <w:trHeight w:val="170"/>
          <w:jc w:val="center"/>
        </w:trPr>
        <w:tc>
          <w:tcPr>
            <w:tcW w:w="3085" w:type="dxa"/>
            <w:shd w:val="clear" w:color="auto" w:fill="C6D9F1" w:themeFill="text2" w:themeFillTint="33"/>
            <w:vAlign w:val="center"/>
          </w:tcPr>
          <w:p w14:paraId="5A80F10F" w14:textId="02AA5CC5" w:rsidR="00881822" w:rsidRPr="00D97EA9" w:rsidRDefault="00881822" w:rsidP="00881822">
            <w:pPr>
              <w:tabs>
                <w:tab w:val="left" w:pos="5040"/>
                <w:tab w:val="left" w:pos="7920"/>
              </w:tabs>
              <w:rPr>
                <w:rFonts w:ascii="Verdana" w:eastAsia="Calibri" w:hAnsi="Verdana" w:cs="Arial"/>
                <w:b/>
                <w:bCs/>
                <w:color w:val="002060"/>
                <w:sz w:val="20"/>
                <w:szCs w:val="20"/>
                <w:lang w:val="bg-BG"/>
              </w:rPr>
            </w:pPr>
            <w:r w:rsidRPr="00D97EA9">
              <w:rPr>
                <w:rFonts w:ascii="Verdana" w:eastAsia="Calibri" w:hAnsi="Verdana" w:cs="Arial"/>
                <w:b/>
                <w:bCs/>
                <w:color w:val="002060"/>
                <w:sz w:val="20"/>
                <w:szCs w:val="20"/>
                <w:lang w:val="bg-BG"/>
              </w:rPr>
              <w:t>Е-мейл</w:t>
            </w:r>
          </w:p>
        </w:tc>
        <w:tc>
          <w:tcPr>
            <w:tcW w:w="7194" w:type="dxa"/>
            <w:gridSpan w:val="3"/>
            <w:vAlign w:val="center"/>
          </w:tcPr>
          <w:p w14:paraId="40423D50" w14:textId="74A9E9A5" w:rsidR="00881822" w:rsidRDefault="00881822" w:rsidP="00881822">
            <w:pPr>
              <w:tabs>
                <w:tab w:val="left" w:pos="5040"/>
                <w:tab w:val="left" w:pos="7920"/>
              </w:tabs>
              <w:jc w:val="center"/>
              <w:rPr>
                <w:rFonts w:ascii="Verdana" w:eastAsia="Calibri" w:hAnsi="Verdana" w:cs="Arial"/>
                <w:color w:val="002060"/>
                <w:sz w:val="20"/>
                <w:szCs w:val="20"/>
                <w:lang w:val="bg-BG"/>
              </w:rPr>
            </w:pPr>
          </w:p>
          <w:p w14:paraId="1FACA2EB" w14:textId="7E4BE2A1" w:rsidR="00881822" w:rsidRPr="00D97EA9" w:rsidRDefault="00881822" w:rsidP="00881822">
            <w:pPr>
              <w:tabs>
                <w:tab w:val="left" w:pos="5040"/>
                <w:tab w:val="left" w:pos="7920"/>
              </w:tabs>
              <w:jc w:val="center"/>
              <w:rPr>
                <w:rFonts w:ascii="Verdana" w:eastAsia="Calibri" w:hAnsi="Verdana" w:cs="Arial"/>
                <w:color w:val="002060"/>
                <w:sz w:val="20"/>
                <w:szCs w:val="20"/>
                <w:lang w:val="bg-BG"/>
              </w:rPr>
            </w:pPr>
          </w:p>
        </w:tc>
      </w:tr>
      <w:tr w:rsidR="00881822" w:rsidRPr="00D97EA9" w14:paraId="2729FB82" w14:textId="77777777" w:rsidTr="001D6EB3">
        <w:trPr>
          <w:trHeight w:val="170"/>
          <w:jc w:val="center"/>
        </w:trPr>
        <w:tc>
          <w:tcPr>
            <w:tcW w:w="3085" w:type="dxa"/>
            <w:shd w:val="clear" w:color="auto" w:fill="C6D9F1" w:themeFill="text2" w:themeFillTint="33"/>
            <w:vAlign w:val="center"/>
          </w:tcPr>
          <w:p w14:paraId="4BFD21E5" w14:textId="5CB5A86A" w:rsidR="00881822" w:rsidRPr="00D97EA9" w:rsidRDefault="00881822" w:rsidP="00881822">
            <w:pPr>
              <w:tabs>
                <w:tab w:val="left" w:pos="5040"/>
                <w:tab w:val="left" w:pos="7920"/>
              </w:tabs>
              <w:rPr>
                <w:rFonts w:ascii="Verdana" w:eastAsia="Calibri" w:hAnsi="Verdana" w:cs="Arial"/>
                <w:color w:val="002060"/>
                <w:sz w:val="20"/>
                <w:szCs w:val="20"/>
                <w:lang w:val="bg-BG"/>
              </w:rPr>
            </w:pPr>
            <w:r w:rsidRPr="00D97EA9">
              <w:rPr>
                <w:rFonts w:ascii="Verdana" w:eastAsia="Calibri" w:hAnsi="Verdana" w:cs="Arial"/>
                <w:b/>
                <w:bCs/>
                <w:color w:val="002060"/>
                <w:sz w:val="20"/>
                <w:szCs w:val="20"/>
                <w:lang w:val="bg-BG"/>
              </w:rPr>
              <w:t>Телефон за връзка</w:t>
            </w:r>
          </w:p>
        </w:tc>
        <w:tc>
          <w:tcPr>
            <w:tcW w:w="7194" w:type="dxa"/>
            <w:gridSpan w:val="3"/>
            <w:vAlign w:val="center"/>
          </w:tcPr>
          <w:p w14:paraId="01DE88C4" w14:textId="7231C739" w:rsidR="00881822" w:rsidRDefault="00881822" w:rsidP="00881822">
            <w:pPr>
              <w:tabs>
                <w:tab w:val="left" w:pos="5040"/>
                <w:tab w:val="left" w:pos="7920"/>
              </w:tabs>
              <w:jc w:val="center"/>
              <w:rPr>
                <w:rFonts w:ascii="Verdana" w:eastAsia="Calibri" w:hAnsi="Verdana" w:cs="Arial"/>
                <w:color w:val="002060"/>
                <w:sz w:val="20"/>
                <w:szCs w:val="20"/>
              </w:rPr>
            </w:pPr>
          </w:p>
          <w:p w14:paraId="490A31EC" w14:textId="48370599" w:rsidR="00881822" w:rsidRPr="00D97EA9" w:rsidRDefault="00881822" w:rsidP="00881822">
            <w:pPr>
              <w:tabs>
                <w:tab w:val="left" w:pos="5040"/>
                <w:tab w:val="left" w:pos="7920"/>
              </w:tabs>
              <w:jc w:val="center"/>
              <w:rPr>
                <w:rFonts w:ascii="Verdana" w:eastAsia="Calibri" w:hAnsi="Verdana" w:cs="Arial"/>
                <w:color w:val="002060"/>
                <w:sz w:val="20"/>
                <w:szCs w:val="20"/>
              </w:rPr>
            </w:pPr>
          </w:p>
        </w:tc>
      </w:tr>
      <w:tr w:rsidR="00881822" w:rsidRPr="00D97EA9" w14:paraId="07A941F1" w14:textId="77777777" w:rsidTr="001D6EB3">
        <w:trPr>
          <w:trHeight w:val="170"/>
          <w:jc w:val="center"/>
        </w:trPr>
        <w:tc>
          <w:tcPr>
            <w:tcW w:w="3085" w:type="dxa"/>
            <w:shd w:val="clear" w:color="auto" w:fill="C6D9F1" w:themeFill="text2" w:themeFillTint="33"/>
            <w:vAlign w:val="center"/>
          </w:tcPr>
          <w:p w14:paraId="10A27CBA" w14:textId="2BD7B999" w:rsidR="00881822" w:rsidRPr="00D97EA9" w:rsidRDefault="00881822" w:rsidP="00881822">
            <w:pPr>
              <w:tabs>
                <w:tab w:val="left" w:pos="5040"/>
                <w:tab w:val="left" w:pos="7920"/>
              </w:tabs>
              <w:rPr>
                <w:rFonts w:ascii="Verdana" w:eastAsia="Calibri" w:hAnsi="Verdana" w:cs="Arial"/>
                <w:b/>
                <w:bCs/>
                <w:color w:val="002060"/>
                <w:sz w:val="20"/>
                <w:szCs w:val="20"/>
                <w:lang w:val="bg-BG"/>
              </w:rPr>
            </w:pPr>
            <w:r>
              <w:rPr>
                <w:rFonts w:ascii="Verdana" w:eastAsia="Calibri" w:hAnsi="Verdana" w:cs="Arial"/>
                <w:b/>
                <w:bCs/>
                <w:color w:val="002060"/>
                <w:sz w:val="20"/>
                <w:szCs w:val="20"/>
                <w:lang w:val="bg-BG"/>
              </w:rPr>
              <w:t>Подпис на участника</w:t>
            </w:r>
          </w:p>
        </w:tc>
        <w:tc>
          <w:tcPr>
            <w:tcW w:w="7194" w:type="dxa"/>
            <w:gridSpan w:val="3"/>
            <w:vAlign w:val="center"/>
          </w:tcPr>
          <w:p w14:paraId="71398286" w14:textId="05E6C453" w:rsidR="00881822" w:rsidRDefault="00881822" w:rsidP="00881822">
            <w:pPr>
              <w:tabs>
                <w:tab w:val="left" w:pos="5040"/>
                <w:tab w:val="left" w:pos="7920"/>
              </w:tabs>
              <w:jc w:val="center"/>
              <w:rPr>
                <w:rFonts w:ascii="Verdana" w:eastAsia="Calibri" w:hAnsi="Verdana" w:cs="Arial"/>
                <w:color w:val="002060"/>
                <w:sz w:val="20"/>
                <w:szCs w:val="20"/>
              </w:rPr>
            </w:pPr>
          </w:p>
          <w:p w14:paraId="44979E86" w14:textId="513173EF" w:rsidR="00881822" w:rsidRPr="00D97EA9" w:rsidRDefault="00881822" w:rsidP="00881822">
            <w:pPr>
              <w:tabs>
                <w:tab w:val="left" w:pos="5040"/>
                <w:tab w:val="left" w:pos="7920"/>
              </w:tabs>
              <w:jc w:val="center"/>
              <w:rPr>
                <w:rFonts w:ascii="Verdana" w:eastAsia="Calibri" w:hAnsi="Verdana" w:cs="Arial"/>
                <w:color w:val="002060"/>
                <w:sz w:val="20"/>
                <w:szCs w:val="20"/>
              </w:rPr>
            </w:pPr>
          </w:p>
        </w:tc>
      </w:tr>
      <w:tr w:rsidR="00881822" w:rsidRPr="001D6EB3" w14:paraId="7A3517E9" w14:textId="77777777" w:rsidTr="00FE3C41">
        <w:trPr>
          <w:trHeight w:val="641"/>
          <w:jc w:val="center"/>
        </w:trPr>
        <w:tc>
          <w:tcPr>
            <w:tcW w:w="10279" w:type="dxa"/>
            <w:gridSpan w:val="4"/>
            <w:shd w:val="clear" w:color="auto" w:fill="F2DBDB" w:themeFill="accent2" w:themeFillTint="33"/>
          </w:tcPr>
          <w:p w14:paraId="03536411" w14:textId="438A9066" w:rsidR="00881822" w:rsidRPr="00D97EA9" w:rsidRDefault="00881822" w:rsidP="00881822">
            <w:pPr>
              <w:jc w:val="center"/>
              <w:rPr>
                <w:rFonts w:ascii="Verdana" w:eastAsia="Calibri" w:hAnsi="Verdana" w:cs="Arial"/>
                <w:b/>
                <w:sz w:val="20"/>
                <w:szCs w:val="20"/>
                <w:lang w:val="bg-BG"/>
              </w:rPr>
            </w:pPr>
            <w:r w:rsidRPr="00D97EA9">
              <w:rPr>
                <w:rFonts w:ascii="Verdana" w:eastAsia="Calibri" w:hAnsi="Verdana" w:cs="Arial"/>
                <w:b/>
                <w:sz w:val="20"/>
                <w:szCs w:val="20"/>
                <w:lang w:val="bg-BG"/>
              </w:rPr>
              <w:t>Важно! Във връзка със спазване на Заповед № РД-01-856/ 19.10.2021г. на Министъра на здравеопазването т.31 б ще бъде създадена организация за допускане на мероприятието само на лица, които отговарят на изискванията на МЗ.</w:t>
            </w:r>
          </w:p>
          <w:p w14:paraId="3132856B" w14:textId="43DD33A7" w:rsidR="00881822" w:rsidRPr="00D97EA9" w:rsidRDefault="00881822" w:rsidP="00881822">
            <w:pPr>
              <w:jc w:val="center"/>
              <w:rPr>
                <w:rFonts w:ascii="Verdana" w:eastAsia="Calibri" w:hAnsi="Verdana" w:cs="Arial"/>
                <w:sz w:val="20"/>
                <w:szCs w:val="20"/>
                <w:lang w:val="bg-BG"/>
              </w:rPr>
            </w:pPr>
          </w:p>
        </w:tc>
      </w:tr>
      <w:tr w:rsidR="00881822" w:rsidRPr="001D6EB3" w14:paraId="497B35A1" w14:textId="77777777" w:rsidTr="001366C4">
        <w:trPr>
          <w:trHeight w:val="641"/>
          <w:jc w:val="center"/>
        </w:trPr>
        <w:tc>
          <w:tcPr>
            <w:tcW w:w="10279" w:type="dxa"/>
            <w:gridSpan w:val="4"/>
            <w:shd w:val="clear" w:color="auto" w:fill="F2DBDB" w:themeFill="accent2" w:themeFillTint="33"/>
          </w:tcPr>
          <w:p w14:paraId="6C0CFE0D" w14:textId="1820DAE8" w:rsidR="00881822" w:rsidRPr="00D97EA9" w:rsidRDefault="00881822" w:rsidP="00881822">
            <w:pPr>
              <w:jc w:val="center"/>
              <w:rPr>
                <w:rFonts w:ascii="Verdana" w:eastAsia="Calibri" w:hAnsi="Verdana" w:cs="Arial"/>
                <w:b/>
                <w:sz w:val="20"/>
                <w:szCs w:val="20"/>
                <w:lang w:val="bg-BG"/>
              </w:rPr>
            </w:pPr>
            <w:r w:rsidRPr="00D97EA9">
              <w:rPr>
                <w:rFonts w:ascii="Verdana" w:eastAsia="Calibri" w:hAnsi="Verdana" w:cs="Arial"/>
                <w:b/>
                <w:color w:val="C00000"/>
                <w:sz w:val="20"/>
                <w:szCs w:val="20"/>
                <w:lang w:val="bg-BG"/>
              </w:rPr>
              <w:t xml:space="preserve">Моля </w:t>
            </w:r>
            <w:r>
              <w:rPr>
                <w:rFonts w:ascii="Verdana" w:eastAsia="Calibri" w:hAnsi="Verdana" w:cs="Arial"/>
                <w:b/>
                <w:color w:val="C00000"/>
                <w:sz w:val="20"/>
                <w:szCs w:val="20"/>
                <w:lang w:val="bg-BG"/>
              </w:rPr>
              <w:t xml:space="preserve">отбележете и </w:t>
            </w:r>
            <w:r w:rsidRPr="00D97EA9">
              <w:rPr>
                <w:rFonts w:ascii="Verdana" w:eastAsia="Calibri" w:hAnsi="Verdana" w:cs="Arial"/>
                <w:b/>
                <w:color w:val="C00000"/>
                <w:sz w:val="20"/>
                <w:szCs w:val="20"/>
                <w:lang w:val="bg-BG"/>
              </w:rPr>
              <w:t xml:space="preserve">попълнете полето с информация, която се отнася за Вас </w:t>
            </w:r>
            <w:r>
              <w:rPr>
                <w:rFonts w:ascii="Verdana" w:eastAsia="Calibri" w:hAnsi="Verdana" w:cs="Arial"/>
                <w:b/>
                <w:color w:val="C00000"/>
                <w:sz w:val="20"/>
                <w:szCs w:val="20"/>
                <w:lang w:val="bg-BG"/>
              </w:rPr>
              <w:t xml:space="preserve">и по възможност информация  за </w:t>
            </w:r>
            <w:r w:rsidRPr="00D97EA9">
              <w:rPr>
                <w:rFonts w:ascii="Verdana" w:eastAsia="Calibri" w:hAnsi="Verdana" w:cs="Arial"/>
                <w:b/>
                <w:color w:val="C00000"/>
                <w:sz w:val="20"/>
                <w:szCs w:val="20"/>
                <w:lang w:val="bg-BG"/>
              </w:rPr>
              <w:t>документа с който удостоверявате статуса си.</w:t>
            </w:r>
          </w:p>
        </w:tc>
      </w:tr>
      <w:tr w:rsidR="00881822" w:rsidRPr="00D97EA9" w14:paraId="677DEF1A" w14:textId="77777777" w:rsidTr="00881822">
        <w:trPr>
          <w:trHeight w:val="170"/>
          <w:jc w:val="center"/>
        </w:trPr>
        <w:tc>
          <w:tcPr>
            <w:tcW w:w="5495" w:type="dxa"/>
            <w:gridSpan w:val="2"/>
            <w:shd w:val="clear" w:color="auto" w:fill="F2DBDB" w:themeFill="accent2" w:themeFillTint="33"/>
            <w:vAlign w:val="center"/>
          </w:tcPr>
          <w:p w14:paraId="61E345C5" w14:textId="77777777" w:rsidR="00881822" w:rsidRPr="00D97EA9" w:rsidRDefault="00881822" w:rsidP="00881822">
            <w:pPr>
              <w:tabs>
                <w:tab w:val="left" w:pos="5040"/>
                <w:tab w:val="left" w:pos="7920"/>
              </w:tabs>
              <w:jc w:val="both"/>
              <w:rPr>
                <w:rFonts w:ascii="Verdana" w:eastAsia="Calibri" w:hAnsi="Verdana" w:cs="Arial"/>
                <w:b/>
                <w:bCs/>
                <w:color w:val="002060"/>
                <w:sz w:val="20"/>
                <w:szCs w:val="20"/>
                <w:lang w:val="bg-BG"/>
              </w:rPr>
            </w:pPr>
            <w:r w:rsidRPr="00D97EA9">
              <w:rPr>
                <w:rFonts w:ascii="Verdana" w:eastAsia="Calibri" w:hAnsi="Verdana" w:cs="Arial"/>
                <w:b/>
                <w:bCs/>
                <w:color w:val="002060"/>
                <w:sz w:val="20"/>
                <w:szCs w:val="20"/>
                <w:lang w:val="bg-BG"/>
              </w:rPr>
              <w:t>Ваксинирани</w:t>
            </w:r>
          </w:p>
        </w:tc>
        <w:tc>
          <w:tcPr>
            <w:tcW w:w="425" w:type="dxa"/>
          </w:tcPr>
          <w:p w14:paraId="486FFA1B" w14:textId="77777777" w:rsidR="00881822" w:rsidRPr="00D97EA9" w:rsidRDefault="00881822" w:rsidP="00881822">
            <w:pPr>
              <w:tabs>
                <w:tab w:val="left" w:pos="5040"/>
                <w:tab w:val="left" w:pos="7920"/>
              </w:tabs>
              <w:rPr>
                <w:rFonts w:ascii="Verdana" w:eastAsia="Calibri" w:hAnsi="Verdana" w:cs="Arial"/>
                <w:color w:val="002060"/>
                <w:sz w:val="20"/>
                <w:szCs w:val="20"/>
                <w:lang w:val="bg-BG"/>
              </w:rPr>
            </w:pPr>
          </w:p>
        </w:tc>
        <w:tc>
          <w:tcPr>
            <w:tcW w:w="4359" w:type="dxa"/>
            <w:vAlign w:val="center"/>
          </w:tcPr>
          <w:p w14:paraId="0E182A1E" w14:textId="77777777" w:rsidR="00881822" w:rsidRDefault="00881822" w:rsidP="00881822">
            <w:pPr>
              <w:tabs>
                <w:tab w:val="left" w:pos="5040"/>
                <w:tab w:val="left" w:pos="7920"/>
              </w:tabs>
              <w:rPr>
                <w:rFonts w:ascii="Verdana" w:eastAsia="Calibri" w:hAnsi="Verdana" w:cs="Arial"/>
                <w:color w:val="002060"/>
                <w:sz w:val="20"/>
                <w:szCs w:val="20"/>
                <w:lang w:val="bg-BG"/>
              </w:rPr>
            </w:pPr>
            <w:r w:rsidRPr="00D97EA9">
              <w:rPr>
                <w:rFonts w:ascii="Verdana" w:eastAsia="Calibri" w:hAnsi="Verdana" w:cs="Arial"/>
                <w:color w:val="002060"/>
                <w:sz w:val="20"/>
                <w:szCs w:val="20"/>
                <w:lang w:val="bg-BG"/>
              </w:rPr>
              <w:t>Валиден документ: ….</w:t>
            </w:r>
          </w:p>
          <w:p w14:paraId="66F887C8" w14:textId="4D77F5A9" w:rsidR="00881822" w:rsidRPr="00D97EA9" w:rsidRDefault="00881822" w:rsidP="00881822">
            <w:pPr>
              <w:tabs>
                <w:tab w:val="left" w:pos="5040"/>
                <w:tab w:val="left" w:pos="7920"/>
              </w:tabs>
              <w:rPr>
                <w:rFonts w:ascii="Verdana" w:eastAsia="Calibri" w:hAnsi="Verdana" w:cs="Arial"/>
                <w:color w:val="002060"/>
                <w:sz w:val="20"/>
                <w:szCs w:val="20"/>
                <w:lang w:val="bg-BG"/>
              </w:rPr>
            </w:pPr>
          </w:p>
        </w:tc>
      </w:tr>
      <w:tr w:rsidR="00881822" w:rsidRPr="00D97EA9" w14:paraId="3B6866BB" w14:textId="77777777" w:rsidTr="00881822">
        <w:trPr>
          <w:trHeight w:val="170"/>
          <w:jc w:val="center"/>
        </w:trPr>
        <w:tc>
          <w:tcPr>
            <w:tcW w:w="5495" w:type="dxa"/>
            <w:gridSpan w:val="2"/>
            <w:shd w:val="clear" w:color="auto" w:fill="F2DBDB" w:themeFill="accent2" w:themeFillTint="33"/>
            <w:vAlign w:val="center"/>
          </w:tcPr>
          <w:p w14:paraId="654AA46A" w14:textId="77777777" w:rsidR="00881822" w:rsidRPr="00D97EA9" w:rsidRDefault="00881822" w:rsidP="00881822">
            <w:pPr>
              <w:tabs>
                <w:tab w:val="left" w:pos="5040"/>
                <w:tab w:val="left" w:pos="7920"/>
              </w:tabs>
              <w:jc w:val="both"/>
              <w:rPr>
                <w:rFonts w:ascii="Verdana" w:eastAsia="Calibri" w:hAnsi="Verdana" w:cs="Arial"/>
                <w:b/>
                <w:bCs/>
                <w:color w:val="002060"/>
                <w:sz w:val="20"/>
                <w:szCs w:val="20"/>
                <w:lang w:val="bg-BG"/>
              </w:rPr>
            </w:pPr>
            <w:r w:rsidRPr="00D97EA9">
              <w:rPr>
                <w:rFonts w:ascii="Verdana" w:eastAsia="Calibri" w:hAnsi="Verdana" w:cs="Arial"/>
                <w:b/>
                <w:bCs/>
                <w:color w:val="002060"/>
                <w:sz w:val="20"/>
                <w:szCs w:val="20"/>
                <w:lang w:val="bg-BG"/>
              </w:rPr>
              <w:t>Преболедували COVID-19</w:t>
            </w:r>
          </w:p>
        </w:tc>
        <w:tc>
          <w:tcPr>
            <w:tcW w:w="425" w:type="dxa"/>
          </w:tcPr>
          <w:p w14:paraId="034B726A" w14:textId="77777777" w:rsidR="00881822" w:rsidRPr="00D97EA9" w:rsidRDefault="00881822" w:rsidP="00881822">
            <w:pPr>
              <w:tabs>
                <w:tab w:val="left" w:pos="5040"/>
                <w:tab w:val="left" w:pos="7920"/>
              </w:tabs>
              <w:rPr>
                <w:rFonts w:ascii="Verdana" w:eastAsia="Calibri" w:hAnsi="Verdana" w:cs="Arial"/>
                <w:color w:val="002060"/>
                <w:sz w:val="20"/>
                <w:szCs w:val="20"/>
                <w:lang w:val="bg-BG"/>
              </w:rPr>
            </w:pPr>
          </w:p>
        </w:tc>
        <w:tc>
          <w:tcPr>
            <w:tcW w:w="4359" w:type="dxa"/>
            <w:vAlign w:val="center"/>
          </w:tcPr>
          <w:p w14:paraId="3A9665FF" w14:textId="77777777" w:rsidR="00881822" w:rsidRDefault="00881822" w:rsidP="00881822">
            <w:pPr>
              <w:tabs>
                <w:tab w:val="left" w:pos="5040"/>
                <w:tab w:val="left" w:pos="7920"/>
              </w:tabs>
              <w:rPr>
                <w:rFonts w:ascii="Verdana" w:eastAsia="Calibri" w:hAnsi="Verdana" w:cs="Arial"/>
                <w:color w:val="002060"/>
                <w:sz w:val="20"/>
                <w:szCs w:val="20"/>
                <w:lang w:val="bg-BG"/>
              </w:rPr>
            </w:pPr>
            <w:r w:rsidRPr="00D97EA9">
              <w:rPr>
                <w:rFonts w:ascii="Verdana" w:eastAsia="Calibri" w:hAnsi="Verdana" w:cs="Arial"/>
                <w:color w:val="002060"/>
                <w:sz w:val="20"/>
                <w:szCs w:val="20"/>
                <w:lang w:val="bg-BG"/>
              </w:rPr>
              <w:t>Валиден документ: ….</w:t>
            </w:r>
          </w:p>
          <w:p w14:paraId="7B926CE4" w14:textId="50146C95" w:rsidR="00881822" w:rsidRPr="00D97EA9" w:rsidRDefault="00881822" w:rsidP="00881822">
            <w:pPr>
              <w:tabs>
                <w:tab w:val="left" w:pos="5040"/>
                <w:tab w:val="left" w:pos="7920"/>
              </w:tabs>
              <w:rPr>
                <w:rFonts w:ascii="Verdana" w:eastAsia="Calibri" w:hAnsi="Verdana" w:cs="Arial"/>
                <w:color w:val="002060"/>
                <w:sz w:val="20"/>
                <w:szCs w:val="20"/>
                <w:lang w:val="bg-BG"/>
              </w:rPr>
            </w:pPr>
          </w:p>
        </w:tc>
      </w:tr>
      <w:tr w:rsidR="00881822" w:rsidRPr="001D6EB3" w14:paraId="3C62A7D6" w14:textId="77777777" w:rsidTr="00881822">
        <w:trPr>
          <w:trHeight w:val="170"/>
          <w:jc w:val="center"/>
        </w:trPr>
        <w:tc>
          <w:tcPr>
            <w:tcW w:w="5495" w:type="dxa"/>
            <w:gridSpan w:val="2"/>
            <w:shd w:val="clear" w:color="auto" w:fill="F2DBDB" w:themeFill="accent2" w:themeFillTint="33"/>
            <w:vAlign w:val="center"/>
          </w:tcPr>
          <w:p w14:paraId="2F39F02C" w14:textId="77777777" w:rsidR="00881822" w:rsidRPr="00D97EA9" w:rsidRDefault="00881822" w:rsidP="00881822">
            <w:pPr>
              <w:tabs>
                <w:tab w:val="left" w:pos="5040"/>
                <w:tab w:val="left" w:pos="7920"/>
              </w:tabs>
              <w:jc w:val="both"/>
              <w:rPr>
                <w:rFonts w:ascii="Verdana" w:eastAsia="Calibri" w:hAnsi="Verdana" w:cs="Arial"/>
                <w:b/>
                <w:bCs/>
                <w:color w:val="002060"/>
                <w:sz w:val="20"/>
                <w:szCs w:val="20"/>
                <w:lang w:val="bg-BG"/>
              </w:rPr>
            </w:pPr>
            <w:r w:rsidRPr="00D97EA9">
              <w:rPr>
                <w:rFonts w:ascii="Verdana" w:eastAsia="Calibri" w:hAnsi="Verdana" w:cs="Arial"/>
                <w:b/>
                <w:bCs/>
                <w:color w:val="002060"/>
                <w:sz w:val="20"/>
                <w:szCs w:val="20"/>
                <w:lang w:val="bg-BG"/>
              </w:rPr>
              <w:t xml:space="preserve">Отрицателен резултат от проведено до 72 часа изследване по метода на </w:t>
            </w:r>
            <w:proofErr w:type="spellStart"/>
            <w:r w:rsidRPr="00D97EA9">
              <w:rPr>
                <w:rFonts w:ascii="Verdana" w:eastAsia="Calibri" w:hAnsi="Verdana" w:cs="Arial"/>
                <w:b/>
                <w:bCs/>
                <w:color w:val="002060"/>
                <w:sz w:val="20"/>
                <w:szCs w:val="20"/>
                <w:lang w:val="bg-BG"/>
              </w:rPr>
              <w:t>полимеразно</w:t>
            </w:r>
            <w:proofErr w:type="spellEnd"/>
            <w:r w:rsidRPr="00D97EA9">
              <w:rPr>
                <w:rFonts w:ascii="Verdana" w:eastAsia="Calibri" w:hAnsi="Verdana" w:cs="Arial"/>
                <w:b/>
                <w:bCs/>
                <w:color w:val="002060"/>
                <w:sz w:val="20"/>
                <w:szCs w:val="20"/>
                <w:lang w:val="bg-BG"/>
              </w:rPr>
              <w:t xml:space="preserve"> верижна реакция за COVID-19 (до 48 часа преди влизане в обекта/мероприятието)</w:t>
            </w:r>
          </w:p>
        </w:tc>
        <w:tc>
          <w:tcPr>
            <w:tcW w:w="425" w:type="dxa"/>
          </w:tcPr>
          <w:p w14:paraId="07395955" w14:textId="77777777" w:rsidR="00881822" w:rsidRPr="00D97EA9" w:rsidRDefault="00881822" w:rsidP="00881822">
            <w:pPr>
              <w:tabs>
                <w:tab w:val="left" w:pos="5040"/>
                <w:tab w:val="left" w:pos="7920"/>
              </w:tabs>
              <w:rPr>
                <w:rFonts w:ascii="Verdana" w:eastAsia="Calibri" w:hAnsi="Verdana" w:cs="Arial"/>
                <w:color w:val="002060"/>
                <w:sz w:val="20"/>
                <w:szCs w:val="20"/>
                <w:lang w:val="bg-BG"/>
              </w:rPr>
            </w:pPr>
          </w:p>
        </w:tc>
        <w:tc>
          <w:tcPr>
            <w:tcW w:w="4359" w:type="dxa"/>
            <w:vAlign w:val="center"/>
          </w:tcPr>
          <w:p w14:paraId="5CBF9276" w14:textId="3933CAB7" w:rsidR="00881822" w:rsidRPr="00D97EA9" w:rsidRDefault="00881822" w:rsidP="00881822">
            <w:pPr>
              <w:tabs>
                <w:tab w:val="left" w:pos="5040"/>
                <w:tab w:val="left" w:pos="7920"/>
              </w:tabs>
              <w:rPr>
                <w:rFonts w:ascii="Verdana" w:eastAsia="Calibri" w:hAnsi="Verdana" w:cs="Arial"/>
                <w:color w:val="002060"/>
                <w:sz w:val="20"/>
                <w:szCs w:val="20"/>
                <w:lang w:val="bg-BG"/>
              </w:rPr>
            </w:pPr>
            <w:r w:rsidRPr="00D97EA9">
              <w:rPr>
                <w:rFonts w:ascii="Verdana" w:eastAsia="Calibri" w:hAnsi="Verdana" w:cs="Arial"/>
                <w:color w:val="002060"/>
                <w:sz w:val="20"/>
                <w:szCs w:val="20"/>
                <w:lang w:val="bg-BG"/>
              </w:rPr>
              <w:t>Валиден докумен</w:t>
            </w:r>
            <w:r>
              <w:rPr>
                <w:rFonts w:ascii="Verdana" w:eastAsia="Calibri" w:hAnsi="Verdana" w:cs="Arial"/>
                <w:color w:val="002060"/>
                <w:sz w:val="20"/>
                <w:szCs w:val="20"/>
                <w:lang w:val="bg-BG"/>
              </w:rPr>
              <w:t xml:space="preserve">т – ще се представя при влизане в залата . </w:t>
            </w:r>
          </w:p>
        </w:tc>
      </w:tr>
      <w:tr w:rsidR="00881822" w:rsidRPr="001D6EB3" w14:paraId="0FF6DA52" w14:textId="77777777" w:rsidTr="00881822">
        <w:trPr>
          <w:trHeight w:val="170"/>
          <w:jc w:val="center"/>
        </w:trPr>
        <w:tc>
          <w:tcPr>
            <w:tcW w:w="5495" w:type="dxa"/>
            <w:gridSpan w:val="2"/>
            <w:shd w:val="clear" w:color="auto" w:fill="F2DBDB" w:themeFill="accent2" w:themeFillTint="33"/>
            <w:vAlign w:val="center"/>
          </w:tcPr>
          <w:p w14:paraId="2FCD96F5" w14:textId="77777777" w:rsidR="00881822" w:rsidRPr="00D97EA9" w:rsidRDefault="00881822" w:rsidP="00881822">
            <w:pPr>
              <w:tabs>
                <w:tab w:val="left" w:pos="5040"/>
                <w:tab w:val="left" w:pos="7920"/>
              </w:tabs>
              <w:jc w:val="both"/>
              <w:rPr>
                <w:rFonts w:ascii="Verdana" w:eastAsia="Calibri" w:hAnsi="Verdana" w:cs="Arial"/>
                <w:b/>
                <w:bCs/>
                <w:color w:val="002060"/>
                <w:sz w:val="20"/>
                <w:szCs w:val="20"/>
                <w:lang w:val="bg-BG"/>
              </w:rPr>
            </w:pPr>
            <w:r w:rsidRPr="00D97EA9">
              <w:rPr>
                <w:rFonts w:ascii="Verdana" w:eastAsia="Calibri" w:hAnsi="Verdana" w:cs="Arial"/>
                <w:b/>
                <w:bCs/>
                <w:color w:val="002060"/>
                <w:sz w:val="20"/>
                <w:szCs w:val="20"/>
                <w:lang w:val="bg-BG"/>
              </w:rPr>
              <w:t>Бърз антигенен тест (до 48 часа преди влизане в обекта/мероприятието)</w:t>
            </w:r>
          </w:p>
        </w:tc>
        <w:tc>
          <w:tcPr>
            <w:tcW w:w="425" w:type="dxa"/>
          </w:tcPr>
          <w:p w14:paraId="2435266D" w14:textId="77777777" w:rsidR="00881822" w:rsidRPr="00D97EA9" w:rsidRDefault="00881822" w:rsidP="00881822">
            <w:pPr>
              <w:tabs>
                <w:tab w:val="left" w:pos="5040"/>
                <w:tab w:val="left" w:pos="7920"/>
              </w:tabs>
              <w:rPr>
                <w:rFonts w:ascii="Verdana" w:eastAsia="Calibri" w:hAnsi="Verdana" w:cs="Arial"/>
                <w:color w:val="002060"/>
                <w:sz w:val="20"/>
                <w:szCs w:val="20"/>
                <w:lang w:val="bg-BG"/>
              </w:rPr>
            </w:pPr>
          </w:p>
        </w:tc>
        <w:tc>
          <w:tcPr>
            <w:tcW w:w="4359" w:type="dxa"/>
            <w:vAlign w:val="center"/>
          </w:tcPr>
          <w:p w14:paraId="7D250327" w14:textId="59BF233E" w:rsidR="00881822" w:rsidRPr="001D6EB3" w:rsidRDefault="00881822" w:rsidP="00881822">
            <w:pPr>
              <w:tabs>
                <w:tab w:val="left" w:pos="5040"/>
                <w:tab w:val="left" w:pos="7920"/>
              </w:tabs>
              <w:rPr>
                <w:rFonts w:ascii="Verdana" w:eastAsia="Calibri" w:hAnsi="Verdana" w:cs="Arial"/>
                <w:color w:val="002060"/>
                <w:sz w:val="20"/>
                <w:szCs w:val="20"/>
                <w:lang w:val="bg-BG"/>
              </w:rPr>
            </w:pPr>
            <w:r w:rsidRPr="00D97EA9">
              <w:rPr>
                <w:rFonts w:ascii="Verdana" w:eastAsia="Calibri" w:hAnsi="Verdana" w:cs="Arial"/>
                <w:color w:val="002060"/>
                <w:sz w:val="20"/>
                <w:szCs w:val="20"/>
                <w:lang w:val="bg-BG"/>
              </w:rPr>
              <w:t xml:space="preserve">Валиден документ: </w:t>
            </w:r>
            <w:r w:rsidRPr="001D6EB3">
              <w:rPr>
                <w:rFonts w:ascii="Verdana" w:eastAsia="Calibri" w:hAnsi="Verdana" w:cs="Arial"/>
                <w:color w:val="002060"/>
                <w:sz w:val="20"/>
                <w:szCs w:val="20"/>
                <w:lang w:val="bg-BG"/>
              </w:rPr>
              <w:t>ще се представя при влизане в залата .</w:t>
            </w:r>
          </w:p>
        </w:tc>
      </w:tr>
    </w:tbl>
    <w:p w14:paraId="0C2225AD" w14:textId="77777777" w:rsidR="002D14BF" w:rsidRPr="002D7B81" w:rsidRDefault="002D14BF" w:rsidP="001A19B3">
      <w:pPr>
        <w:jc w:val="both"/>
        <w:rPr>
          <w:rFonts w:ascii="Verdana" w:hAnsi="Verdana"/>
          <w:color w:val="002060"/>
          <w:sz w:val="20"/>
          <w:szCs w:val="20"/>
          <w:lang w:val="bg-BG"/>
        </w:rPr>
      </w:pPr>
    </w:p>
    <w:p w14:paraId="0E17EB43" w14:textId="35D26F39" w:rsidR="00D97EA9" w:rsidRDefault="001D6EB3" w:rsidP="00443222">
      <w:pPr>
        <w:spacing w:line="276" w:lineRule="auto"/>
        <w:ind w:firstLine="708"/>
        <w:jc w:val="both"/>
        <w:rPr>
          <w:rFonts w:ascii="Verdana" w:hAnsi="Verdana" w:cs="Tahoma"/>
          <w:b/>
          <w:color w:val="002060"/>
          <w:sz w:val="20"/>
          <w:szCs w:val="20"/>
          <w:lang w:val="bg-BG" w:eastAsia="bg-BG"/>
        </w:rPr>
      </w:pPr>
      <w:r w:rsidRPr="002D7B81">
        <w:rPr>
          <w:rFonts w:ascii="Verdana" w:hAnsi="Verdana" w:cs="Tahoma"/>
          <w:b/>
          <w:color w:val="002060"/>
          <w:sz w:val="20"/>
          <w:szCs w:val="20"/>
          <w:lang w:val="bg-BG" w:eastAsia="bg-BG"/>
        </w:rPr>
        <w:t>Важно! Ще бъдат осигурени и спазвани всички противоепидемични мерки относно провеждане на събития на закрито.</w:t>
      </w:r>
      <w:r>
        <w:rPr>
          <w:rFonts w:ascii="Verdana" w:hAnsi="Verdana" w:cs="Tahoma"/>
          <w:b/>
          <w:color w:val="002060"/>
          <w:sz w:val="20"/>
          <w:szCs w:val="20"/>
          <w:lang w:val="bg-BG" w:eastAsia="bg-BG"/>
        </w:rPr>
        <w:t xml:space="preserve"> </w:t>
      </w:r>
      <w:r w:rsidR="00D97EA9" w:rsidRPr="00D97EA9">
        <w:rPr>
          <w:rFonts w:ascii="Verdana" w:hAnsi="Verdana" w:cs="Tahoma"/>
          <w:b/>
          <w:color w:val="002060"/>
          <w:sz w:val="20"/>
          <w:szCs w:val="20"/>
          <w:lang w:val="bg-BG" w:eastAsia="bg-BG"/>
        </w:rPr>
        <w:t>При влизане в залата на събитието всеки участник трябва да удостовери заявените от него обстоятелства относно статуса със съответния вид документ.</w:t>
      </w:r>
      <w:r>
        <w:rPr>
          <w:rFonts w:ascii="Verdana" w:hAnsi="Verdana" w:cs="Tahoma"/>
          <w:b/>
          <w:color w:val="002060"/>
          <w:sz w:val="20"/>
          <w:szCs w:val="20"/>
          <w:lang w:val="bg-BG" w:eastAsia="bg-BG"/>
        </w:rPr>
        <w:t xml:space="preserve"> </w:t>
      </w:r>
      <w:r w:rsidR="00D97EA9">
        <w:rPr>
          <w:rFonts w:ascii="Verdana" w:hAnsi="Verdana" w:cs="Tahoma"/>
          <w:b/>
          <w:color w:val="002060"/>
          <w:sz w:val="20"/>
          <w:szCs w:val="20"/>
          <w:lang w:val="bg-BG" w:eastAsia="bg-BG"/>
        </w:rPr>
        <w:t>В залата няма да бъдат допускани лица, които не могат да удостоверят с валиден документ декларираните обстоятелства.</w:t>
      </w:r>
    </w:p>
    <w:p w14:paraId="6501B333" w14:textId="77777777" w:rsidR="001D6EB3" w:rsidRDefault="001D6EB3" w:rsidP="00443222">
      <w:pPr>
        <w:spacing w:line="276" w:lineRule="auto"/>
        <w:ind w:firstLine="708"/>
        <w:jc w:val="both"/>
        <w:rPr>
          <w:rFonts w:ascii="Verdana" w:hAnsi="Verdana" w:cs="Tahoma"/>
          <w:b/>
          <w:color w:val="002060"/>
          <w:sz w:val="20"/>
          <w:szCs w:val="20"/>
          <w:lang w:val="bg-BG" w:eastAsia="bg-BG"/>
        </w:rPr>
      </w:pPr>
    </w:p>
    <w:p w14:paraId="5584D21D" w14:textId="77777777" w:rsidR="00B36741" w:rsidRPr="001D6EB3" w:rsidRDefault="00D5325E" w:rsidP="00FC0C72">
      <w:pPr>
        <w:spacing w:line="276" w:lineRule="auto"/>
        <w:jc w:val="both"/>
        <w:rPr>
          <w:rFonts w:ascii="Verdana" w:hAnsi="Verdana"/>
          <w:i/>
          <w:color w:val="002060"/>
          <w:sz w:val="18"/>
          <w:szCs w:val="18"/>
          <w:lang w:val="bg-BG"/>
        </w:rPr>
      </w:pPr>
      <w:r w:rsidRPr="002D7B81">
        <w:rPr>
          <w:rFonts w:ascii="Verdana" w:hAnsi="Verdana"/>
          <w:i/>
          <w:color w:val="002060"/>
          <w:sz w:val="20"/>
          <w:szCs w:val="20"/>
          <w:lang w:val="bg-BG"/>
        </w:rPr>
        <w:tab/>
      </w:r>
      <w:r w:rsidR="00EC3969" w:rsidRPr="001D6EB3">
        <w:rPr>
          <w:rFonts w:ascii="Verdana" w:hAnsi="Verdana"/>
          <w:i/>
          <w:color w:val="002060"/>
          <w:sz w:val="18"/>
          <w:szCs w:val="18"/>
          <w:lang w:val="bg-BG"/>
        </w:rPr>
        <w:t>Специализираното информационно събитие се организира по проект BG16RFOP002-2.008-0001 „Повишаване ефективността и ефикасността на услугите, предоставяни на българските предприятия в областта на акредитацията“, съгласно Административен Договор за директно предоставяне на безвъзмездна финансова помощ по Оперативна програма „Иновации и конкурентоспособност“ 2014 – 2020 г., с бенефициент Изпълнителна агенция „Българска служба за акредитация“</w:t>
      </w:r>
      <w:r w:rsidR="00B36741" w:rsidRPr="001D6EB3">
        <w:rPr>
          <w:rFonts w:ascii="Verdana" w:hAnsi="Verdana"/>
          <w:i/>
          <w:color w:val="002060"/>
          <w:sz w:val="18"/>
          <w:szCs w:val="18"/>
          <w:lang w:val="bg-BG"/>
        </w:rPr>
        <w:t>.</w:t>
      </w:r>
    </w:p>
    <w:sectPr w:rsidR="00B36741" w:rsidRPr="001D6EB3" w:rsidSect="001D6EB3">
      <w:headerReference w:type="default" r:id="rId9"/>
      <w:footerReference w:type="default" r:id="rId10"/>
      <w:pgSz w:w="11906" w:h="16838" w:code="9"/>
      <w:pgMar w:top="1525" w:right="709" w:bottom="567" w:left="1134" w:header="397" w:footer="6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53A83" w14:textId="77777777" w:rsidR="007C0CF7" w:rsidRDefault="007C0CF7" w:rsidP="00DF66CE">
      <w:r>
        <w:separator/>
      </w:r>
    </w:p>
  </w:endnote>
  <w:endnote w:type="continuationSeparator" w:id="0">
    <w:p w14:paraId="6C10C4D2" w14:textId="77777777" w:rsidR="007C0CF7" w:rsidRDefault="007C0CF7" w:rsidP="00DF6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utura Bk">
    <w:altName w:val="Century Gothic"/>
    <w:panose1 w:val="00000000000000000000"/>
    <w:charset w:val="CC"/>
    <w:family w:val="swiss"/>
    <w:notTrueType/>
    <w:pitch w:val="variable"/>
    <w:sig w:usb0="00000201" w:usb1="00000000" w:usb2="00000000" w:usb3="00000000" w:csb0="00000004" w:csb1="00000000"/>
  </w:font>
  <w:font w:name="PMingLiU">
    <w:altName w:val="新細明體"/>
    <w:panose1 w:val="02010601000101010101"/>
    <w:charset w:val="88"/>
    <w:family w:val="roman"/>
    <w:pitch w:val="variable"/>
    <w:sig w:usb0="A00002FF" w:usb1="28CFFCFA" w:usb2="00000016" w:usb3="00000000" w:csb0="00100001"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4A1FE" w14:textId="77777777" w:rsidR="00230C75" w:rsidRPr="00FD1211" w:rsidRDefault="00230C75" w:rsidP="008B607A">
    <w:pPr>
      <w:pStyle w:val="a8"/>
      <w:pBdr>
        <w:bottom w:val="single" w:sz="4" w:space="1" w:color="auto"/>
      </w:pBdr>
      <w:tabs>
        <w:tab w:val="left" w:pos="-142"/>
      </w:tabs>
      <w:ind w:left="-142" w:firstLine="142"/>
      <w:rPr>
        <w:sz w:val="10"/>
        <w:lang w:val="bg-BG"/>
      </w:rPr>
    </w:pPr>
    <w:r w:rsidRPr="00FD1211">
      <w:rPr>
        <w:sz w:val="10"/>
        <w:lang w:val="bg-BG"/>
      </w:rPr>
      <w:t xml:space="preserve"> </w:t>
    </w:r>
  </w:p>
  <w:p w14:paraId="79277F29" w14:textId="77777777" w:rsidR="00230C75" w:rsidRPr="001D6EB3" w:rsidRDefault="00230C75" w:rsidP="00CA1792">
    <w:pPr>
      <w:spacing w:line="276" w:lineRule="auto"/>
      <w:ind w:left="-142" w:right="-2"/>
      <w:jc w:val="both"/>
      <w:rPr>
        <w:i/>
        <w:iCs/>
        <w:sz w:val="14"/>
        <w:szCs w:val="14"/>
        <w:lang w:val="bg-BG"/>
      </w:rPr>
    </w:pPr>
    <w:r w:rsidRPr="001D6EB3">
      <w:rPr>
        <w:i/>
        <w:iCs/>
        <w:sz w:val="14"/>
        <w:szCs w:val="14"/>
        <w:lang w:val="bg-BG"/>
      </w:rPr>
      <w:t>Този документ е създаден с финансовата подкрепа на Оперативна програма „Иновации и конкурентоспособност“ 2014-2020, съфинансирана от Европейския съюз чрез Европейския фонд за реги</w:t>
    </w:r>
    <w:r w:rsidR="00AD41A6" w:rsidRPr="001D6EB3">
      <w:rPr>
        <w:i/>
        <w:iCs/>
        <w:sz w:val="14"/>
        <w:szCs w:val="14"/>
        <w:lang w:val="bg-BG"/>
      </w:rPr>
      <w:t>о</w:t>
    </w:r>
    <w:r w:rsidRPr="001D6EB3">
      <w:rPr>
        <w:i/>
        <w:iCs/>
        <w:sz w:val="14"/>
        <w:szCs w:val="14"/>
        <w:lang w:val="bg-BG"/>
      </w:rPr>
      <w:t>нално развитие. Цялата отговорност за съдържанието на документа се носи от Изпълнителна агенция „Българска служба за акредитация“ и при никакви обстоятелства не може да се приема, че този документ отразява официалното становище на Европейския съюз и Управляващи орган.“</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EBCDF" w14:textId="77777777" w:rsidR="007C0CF7" w:rsidRDefault="007C0CF7" w:rsidP="00DF66CE">
      <w:r>
        <w:separator/>
      </w:r>
    </w:p>
  </w:footnote>
  <w:footnote w:type="continuationSeparator" w:id="0">
    <w:p w14:paraId="272AB919" w14:textId="77777777" w:rsidR="007C0CF7" w:rsidRDefault="007C0CF7" w:rsidP="00DF6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F399" w14:textId="77777777" w:rsidR="00230C75" w:rsidRPr="00C90E62" w:rsidRDefault="00230C75" w:rsidP="0056153F">
    <w:pPr>
      <w:tabs>
        <w:tab w:val="left" w:pos="3882"/>
      </w:tabs>
      <w:jc w:val="center"/>
      <w:rPr>
        <w:b/>
        <w:sz w:val="16"/>
        <w:szCs w:val="16"/>
        <w:lang w:val="bg-BG"/>
      </w:rPr>
    </w:pPr>
    <w:r>
      <w:rPr>
        <w:noProof/>
        <w:lang w:val="bg-BG" w:eastAsia="bg-BG"/>
      </w:rPr>
      <w:drawing>
        <wp:anchor distT="0" distB="0" distL="114300" distR="114300" simplePos="0" relativeHeight="251659264" behindDoc="0" locked="0" layoutInCell="1" allowOverlap="1" wp14:anchorId="781B5832" wp14:editId="4C137F95">
          <wp:simplePos x="0" y="0"/>
          <wp:positionH relativeFrom="column">
            <wp:posOffset>-22225</wp:posOffset>
          </wp:positionH>
          <wp:positionV relativeFrom="paragraph">
            <wp:posOffset>105401</wp:posOffset>
          </wp:positionV>
          <wp:extent cx="2030095" cy="647700"/>
          <wp:effectExtent l="0" t="0" r="825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337" t="8186" r="7230" b="8618"/>
                  <a:stretch>
                    <a:fillRect/>
                  </a:stretch>
                </pic:blipFill>
                <pic:spPr bwMode="auto">
                  <a:xfrm>
                    <a:off x="0" y="0"/>
                    <a:ext cx="2030095" cy="647700"/>
                  </a:xfrm>
                  <a:prstGeom prst="rect">
                    <a:avLst/>
                  </a:prstGeom>
                  <a:noFill/>
                </pic:spPr>
              </pic:pic>
            </a:graphicData>
          </a:graphic>
          <wp14:sizeRelH relativeFrom="page">
            <wp14:pctWidth>0</wp14:pctWidth>
          </wp14:sizeRelH>
          <wp14:sizeRelV relativeFrom="page">
            <wp14:pctHeight>0</wp14:pctHeight>
          </wp14:sizeRelV>
        </wp:anchor>
      </w:drawing>
    </w:r>
    <w:r>
      <w:rPr>
        <w:b/>
        <w:sz w:val="16"/>
        <w:szCs w:val="16"/>
        <w:lang w:val="bg-BG"/>
      </w:rPr>
      <w:t xml:space="preserve">                                             </w:t>
    </w:r>
    <w:r>
      <w:rPr>
        <w:b/>
        <w:sz w:val="16"/>
        <w:szCs w:val="16"/>
        <w:lang w:val="bg-BG"/>
      </w:rPr>
      <w:tab/>
      <w:t xml:space="preserve">     </w:t>
    </w:r>
    <w:r>
      <w:rPr>
        <w:b/>
        <w:noProof/>
        <w:sz w:val="16"/>
        <w:szCs w:val="16"/>
        <w:lang w:val="bg-BG" w:eastAsia="bg-BG"/>
      </w:rPr>
      <w:drawing>
        <wp:inline distT="0" distB="0" distL="0" distR="0" wp14:anchorId="23125611" wp14:editId="34DCE2C3">
          <wp:extent cx="1019397" cy="692667"/>
          <wp:effectExtent l="0" t="0" r="0" b="0"/>
          <wp:docPr id="14"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9000" cy="699192"/>
                  </a:xfrm>
                  <a:prstGeom prst="rect">
                    <a:avLst/>
                  </a:prstGeom>
                  <a:noFill/>
                </pic:spPr>
              </pic:pic>
            </a:graphicData>
          </a:graphic>
        </wp:inline>
      </w:drawing>
    </w:r>
    <w:r>
      <w:rPr>
        <w:b/>
        <w:sz w:val="16"/>
        <w:szCs w:val="16"/>
        <w:lang w:val="bg-BG"/>
      </w:rPr>
      <w:tab/>
      <w:t xml:space="preserve">       </w:t>
    </w:r>
    <w:r>
      <w:rPr>
        <w:b/>
        <w:noProof/>
        <w:sz w:val="16"/>
        <w:szCs w:val="16"/>
        <w:lang w:val="bg-BG" w:eastAsia="bg-BG"/>
      </w:rPr>
      <w:drawing>
        <wp:inline distT="0" distB="0" distL="0" distR="0" wp14:anchorId="70B95828" wp14:editId="1177DE3C">
          <wp:extent cx="1910687" cy="758086"/>
          <wp:effectExtent l="0" t="0" r="0" b="4445"/>
          <wp:docPr id="15"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8692" cy="761262"/>
                  </a:xfrm>
                  <a:prstGeom prst="rect">
                    <a:avLst/>
                  </a:prstGeom>
                  <a:noFill/>
                </pic:spPr>
              </pic:pic>
            </a:graphicData>
          </a:graphic>
        </wp:inline>
      </w:drawing>
    </w:r>
  </w:p>
  <w:p w14:paraId="1C1CF03A" w14:textId="77777777" w:rsidR="00230C75" w:rsidRDefault="00230C75" w:rsidP="0047436D">
    <w:pPr>
      <w:pBdr>
        <w:bottom w:val="single" w:sz="4" w:space="1" w:color="auto"/>
      </w:pBdr>
      <w:tabs>
        <w:tab w:val="left" w:pos="3882"/>
      </w:tabs>
      <w:jc w:val="center"/>
      <w:rPr>
        <w:b/>
        <w:sz w:val="16"/>
        <w:szCs w:val="16"/>
        <w:lang w:val="bg-BG"/>
      </w:rPr>
    </w:pPr>
    <w:r w:rsidRPr="00C90E62">
      <w:rPr>
        <w:b/>
        <w:sz w:val="16"/>
        <w:szCs w:val="16"/>
        <w:lang w:val="bg-BG"/>
      </w:rPr>
      <w:t>ИА БСА</w:t>
    </w:r>
  </w:p>
  <w:p w14:paraId="1D38AB07" w14:textId="77777777" w:rsidR="00230C75" w:rsidRPr="0047436D" w:rsidRDefault="00230C75" w:rsidP="0047436D">
    <w:pPr>
      <w:pBdr>
        <w:bottom w:val="single" w:sz="4" w:space="1" w:color="auto"/>
      </w:pBdr>
      <w:tabs>
        <w:tab w:val="left" w:pos="3882"/>
      </w:tabs>
      <w:jc w:val="center"/>
      <w:rPr>
        <w:noProof/>
        <w:sz w:val="4"/>
        <w:lang w:val="bg-BG" w:eastAsia="bg-B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FAE9B00"/>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9BA6A8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570BB0"/>
    <w:multiLevelType w:val="hybridMultilevel"/>
    <w:tmpl w:val="0800658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2EA0218"/>
    <w:multiLevelType w:val="hybridMultilevel"/>
    <w:tmpl w:val="EB688410"/>
    <w:lvl w:ilvl="0" w:tplc="486003CC">
      <w:start w:val="1"/>
      <w:numFmt w:val="bullet"/>
      <w:lvlText w:val=""/>
      <w:lvlJc w:val="left"/>
      <w:pPr>
        <w:tabs>
          <w:tab w:val="num" w:pos="284"/>
        </w:tabs>
        <w:ind w:left="0" w:firstLine="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1224CC"/>
    <w:multiLevelType w:val="hybridMultilevel"/>
    <w:tmpl w:val="5462A12E"/>
    <w:lvl w:ilvl="0" w:tplc="153C007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5E72C1E"/>
    <w:multiLevelType w:val="hybridMultilevel"/>
    <w:tmpl w:val="52BE98C8"/>
    <w:lvl w:ilvl="0" w:tplc="FFFFFFFF">
      <w:start w:val="1"/>
      <w:numFmt w:val="decimal"/>
      <w:pStyle w:val="a"/>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107621D"/>
    <w:multiLevelType w:val="hybridMultilevel"/>
    <w:tmpl w:val="5F8269DE"/>
    <w:lvl w:ilvl="0" w:tplc="99DADC12">
      <w:start w:val="2013"/>
      <w:numFmt w:val="decimal"/>
      <w:lvlText w:val="%1"/>
      <w:lvlJc w:val="left"/>
      <w:pPr>
        <w:ind w:left="662" w:hanging="52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7" w15:restartNumberingAfterBreak="0">
    <w:nsid w:val="12241ECF"/>
    <w:multiLevelType w:val="hybridMultilevel"/>
    <w:tmpl w:val="CE6C9E9A"/>
    <w:lvl w:ilvl="0" w:tplc="04020005">
      <w:start w:val="1"/>
      <w:numFmt w:val="bullet"/>
      <w:lvlText w:val=""/>
      <w:lvlJc w:val="left"/>
      <w:pPr>
        <w:tabs>
          <w:tab w:val="num" w:pos="663"/>
        </w:tabs>
        <w:ind w:left="663" w:hanging="360"/>
      </w:pPr>
      <w:rPr>
        <w:rFonts w:ascii="Wingdings" w:hAnsi="Wingdings" w:hint="default"/>
      </w:rPr>
    </w:lvl>
    <w:lvl w:ilvl="1" w:tplc="04020003" w:tentative="1">
      <w:start w:val="1"/>
      <w:numFmt w:val="bullet"/>
      <w:lvlText w:val="o"/>
      <w:lvlJc w:val="left"/>
      <w:pPr>
        <w:tabs>
          <w:tab w:val="num" w:pos="1383"/>
        </w:tabs>
        <w:ind w:left="1383" w:hanging="360"/>
      </w:pPr>
      <w:rPr>
        <w:rFonts w:ascii="Courier New" w:hAnsi="Courier New" w:cs="Courier New" w:hint="default"/>
      </w:rPr>
    </w:lvl>
    <w:lvl w:ilvl="2" w:tplc="04020005" w:tentative="1">
      <w:start w:val="1"/>
      <w:numFmt w:val="bullet"/>
      <w:lvlText w:val=""/>
      <w:lvlJc w:val="left"/>
      <w:pPr>
        <w:tabs>
          <w:tab w:val="num" w:pos="2103"/>
        </w:tabs>
        <w:ind w:left="2103"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8" w15:restartNumberingAfterBreak="0">
    <w:nsid w:val="160A2392"/>
    <w:multiLevelType w:val="multilevel"/>
    <w:tmpl w:val="61C2A882"/>
    <w:name w:val="List Bullet 1"/>
    <w:lvl w:ilvl="0">
      <w:start w:val="1"/>
      <w:numFmt w:val="bullet"/>
      <w:pStyle w:val="RamBullet1"/>
      <w:lvlText w:val=""/>
      <w:lvlJc w:val="left"/>
      <w:pPr>
        <w:tabs>
          <w:tab w:val="num" w:pos="1845"/>
        </w:tabs>
        <w:ind w:left="1845" w:hanging="425"/>
      </w:pPr>
      <w:rPr>
        <w:rFonts w:ascii="Symbol" w:hAnsi="Symbol" w:hint="default"/>
      </w:rPr>
    </w:lvl>
    <w:lvl w:ilvl="1">
      <w:start w:val="1"/>
      <w:numFmt w:val="bullet"/>
      <w:pStyle w:val="RamBullet2"/>
      <w:lvlText w:val=""/>
      <w:lvlJc w:val="left"/>
      <w:pPr>
        <w:tabs>
          <w:tab w:val="num" w:pos="4820"/>
        </w:tabs>
        <w:ind w:left="4820" w:hanging="425"/>
      </w:pPr>
      <w:rPr>
        <w:rFonts w:ascii="Symbol" w:hAnsi="Symbol" w:hint="default"/>
      </w:rPr>
    </w:lvl>
    <w:lvl w:ilvl="2">
      <w:start w:val="1"/>
      <w:numFmt w:val="bullet"/>
      <w:pStyle w:val="RamBullet3"/>
      <w:lvlText w:val=""/>
      <w:lvlJc w:val="left"/>
      <w:pPr>
        <w:tabs>
          <w:tab w:val="num" w:pos="2696"/>
        </w:tabs>
        <w:ind w:left="2696" w:hanging="426"/>
      </w:pPr>
      <w:rPr>
        <w:rFonts w:ascii="Symbol" w:hAnsi="Symbol" w:hint="default"/>
      </w:rPr>
    </w:lvl>
    <w:lvl w:ilvl="3">
      <w:start w:val="1"/>
      <w:numFmt w:val="bullet"/>
      <w:pStyle w:val="RamBullet4"/>
      <w:lvlText w:val=""/>
      <w:lvlJc w:val="left"/>
      <w:pPr>
        <w:tabs>
          <w:tab w:val="num" w:pos="3121"/>
        </w:tabs>
        <w:ind w:left="3121" w:hanging="425"/>
      </w:pPr>
      <w:rPr>
        <w:rFonts w:ascii="Symbol" w:hAnsi="Symbol" w:hint="default"/>
      </w:rPr>
    </w:lvl>
    <w:lvl w:ilvl="4">
      <w:start w:val="1"/>
      <w:numFmt w:val="bullet"/>
      <w:pStyle w:val="RamBullet5"/>
      <w:lvlText w:val=""/>
      <w:lvlJc w:val="left"/>
      <w:pPr>
        <w:tabs>
          <w:tab w:val="num" w:pos="3546"/>
        </w:tabs>
        <w:ind w:left="3546" w:hanging="425"/>
      </w:pPr>
      <w:rPr>
        <w:rFonts w:ascii="Symbol" w:hAnsi="Symbol" w:hint="default"/>
      </w:rPr>
    </w:lvl>
    <w:lvl w:ilvl="5">
      <w:start w:val="1"/>
      <w:numFmt w:val="bullet"/>
      <w:pStyle w:val="RamBullet6"/>
      <w:lvlText w:val=""/>
      <w:lvlJc w:val="left"/>
      <w:pPr>
        <w:tabs>
          <w:tab w:val="num" w:pos="3971"/>
        </w:tabs>
        <w:ind w:left="3971" w:hanging="425"/>
      </w:pPr>
      <w:rPr>
        <w:rFonts w:ascii="Symbol" w:hAnsi="Symbol" w:hint="default"/>
      </w:rPr>
    </w:lvl>
    <w:lvl w:ilvl="6">
      <w:start w:val="1"/>
      <w:numFmt w:val="bullet"/>
      <w:pStyle w:val="RamBullet7"/>
      <w:lvlText w:val=""/>
      <w:lvlJc w:val="left"/>
      <w:pPr>
        <w:tabs>
          <w:tab w:val="num" w:pos="4396"/>
        </w:tabs>
        <w:ind w:left="4396" w:hanging="425"/>
      </w:pPr>
      <w:rPr>
        <w:rFonts w:ascii="Symbol" w:hAnsi="Symbol" w:hint="default"/>
      </w:rPr>
    </w:lvl>
    <w:lvl w:ilvl="7">
      <w:start w:val="1"/>
      <w:numFmt w:val="bullet"/>
      <w:pStyle w:val="RamBullet8"/>
      <w:lvlText w:val=""/>
      <w:lvlJc w:val="left"/>
      <w:pPr>
        <w:tabs>
          <w:tab w:val="num" w:pos="4822"/>
        </w:tabs>
        <w:ind w:left="4822" w:hanging="426"/>
      </w:pPr>
      <w:rPr>
        <w:rFonts w:ascii="Symbol" w:hAnsi="Symbol" w:hint="default"/>
      </w:rPr>
    </w:lvl>
    <w:lvl w:ilvl="8">
      <w:start w:val="1"/>
      <w:numFmt w:val="bullet"/>
      <w:pStyle w:val="RamBullet9"/>
      <w:lvlText w:val=""/>
      <w:lvlJc w:val="left"/>
      <w:pPr>
        <w:tabs>
          <w:tab w:val="num" w:pos="5247"/>
        </w:tabs>
        <w:ind w:left="5247" w:hanging="425"/>
      </w:pPr>
      <w:rPr>
        <w:rFonts w:ascii="Symbol" w:hAnsi="Symbol" w:hint="default"/>
      </w:rPr>
    </w:lvl>
  </w:abstractNum>
  <w:abstractNum w:abstractNumId="9" w15:restartNumberingAfterBreak="0">
    <w:nsid w:val="22E44180"/>
    <w:multiLevelType w:val="multilevel"/>
    <w:tmpl w:val="A34AFA06"/>
    <w:name w:val="NumPar"/>
    <w:lvl w:ilvl="0">
      <w:start w:val="1"/>
      <w:numFmt w:val="decimal"/>
      <w:lvlRestart w:val="0"/>
      <w:lvlText w:val="%1."/>
      <w:lvlJc w:val="left"/>
      <w:pPr>
        <w:tabs>
          <w:tab w:val="num" w:pos="850"/>
        </w:tabs>
        <w:ind w:left="850" w:hanging="850"/>
      </w:pPr>
      <w:rPr>
        <w:i w:val="0"/>
        <w:iCs w:val="0"/>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5F02081"/>
    <w:multiLevelType w:val="hybridMultilevel"/>
    <w:tmpl w:val="3D0AF5A6"/>
    <w:lvl w:ilvl="0" w:tplc="04020005">
      <w:start w:val="1"/>
      <w:numFmt w:val="bullet"/>
      <w:lvlText w:val=""/>
      <w:lvlJc w:val="left"/>
      <w:pPr>
        <w:tabs>
          <w:tab w:val="num" w:pos="663"/>
        </w:tabs>
        <w:ind w:left="663" w:hanging="360"/>
      </w:pPr>
      <w:rPr>
        <w:rFonts w:ascii="Wingdings" w:hAnsi="Wingdings" w:hint="default"/>
      </w:rPr>
    </w:lvl>
    <w:lvl w:ilvl="1" w:tplc="04020003">
      <w:start w:val="1"/>
      <w:numFmt w:val="bullet"/>
      <w:lvlText w:val="o"/>
      <w:lvlJc w:val="left"/>
      <w:pPr>
        <w:tabs>
          <w:tab w:val="num" w:pos="1383"/>
        </w:tabs>
        <w:ind w:left="1383" w:hanging="360"/>
      </w:pPr>
      <w:rPr>
        <w:rFonts w:ascii="Courier New" w:hAnsi="Courier New" w:cs="Courier New" w:hint="default"/>
      </w:rPr>
    </w:lvl>
    <w:lvl w:ilvl="2" w:tplc="04020005">
      <w:start w:val="1"/>
      <w:numFmt w:val="bullet"/>
      <w:lvlText w:val=""/>
      <w:lvlJc w:val="left"/>
      <w:pPr>
        <w:tabs>
          <w:tab w:val="num" w:pos="2103"/>
        </w:tabs>
        <w:ind w:left="2103" w:hanging="360"/>
      </w:pPr>
      <w:rPr>
        <w:rFonts w:ascii="Wingdings" w:hAnsi="Wingdings" w:hint="default"/>
      </w:rPr>
    </w:lvl>
    <w:lvl w:ilvl="3" w:tplc="04020001">
      <w:start w:val="1"/>
      <w:numFmt w:val="bullet"/>
      <w:lvlText w:val=""/>
      <w:lvlJc w:val="left"/>
      <w:pPr>
        <w:tabs>
          <w:tab w:val="num" w:pos="2823"/>
        </w:tabs>
        <w:ind w:left="2823" w:hanging="360"/>
      </w:pPr>
      <w:rPr>
        <w:rFonts w:ascii="Symbol" w:hAnsi="Symbol" w:hint="default"/>
      </w:rPr>
    </w:lvl>
    <w:lvl w:ilvl="4" w:tplc="04020003">
      <w:start w:val="1"/>
      <w:numFmt w:val="bullet"/>
      <w:lvlText w:val="o"/>
      <w:lvlJc w:val="left"/>
      <w:pPr>
        <w:tabs>
          <w:tab w:val="num" w:pos="3543"/>
        </w:tabs>
        <w:ind w:left="3543" w:hanging="360"/>
      </w:pPr>
      <w:rPr>
        <w:rFonts w:ascii="Courier New" w:hAnsi="Courier New" w:cs="Courier New" w:hint="default"/>
      </w:rPr>
    </w:lvl>
    <w:lvl w:ilvl="5" w:tplc="04020005">
      <w:start w:val="1"/>
      <w:numFmt w:val="bullet"/>
      <w:lvlText w:val=""/>
      <w:lvlJc w:val="left"/>
      <w:pPr>
        <w:tabs>
          <w:tab w:val="num" w:pos="4263"/>
        </w:tabs>
        <w:ind w:left="4263" w:hanging="360"/>
      </w:pPr>
      <w:rPr>
        <w:rFonts w:ascii="Wingdings" w:hAnsi="Wingdings" w:hint="default"/>
      </w:rPr>
    </w:lvl>
    <w:lvl w:ilvl="6" w:tplc="04020001">
      <w:start w:val="1"/>
      <w:numFmt w:val="bullet"/>
      <w:lvlText w:val=""/>
      <w:lvlJc w:val="left"/>
      <w:pPr>
        <w:tabs>
          <w:tab w:val="num" w:pos="4983"/>
        </w:tabs>
        <w:ind w:left="4983" w:hanging="360"/>
      </w:pPr>
      <w:rPr>
        <w:rFonts w:ascii="Symbol" w:hAnsi="Symbol" w:hint="default"/>
      </w:rPr>
    </w:lvl>
    <w:lvl w:ilvl="7" w:tplc="04020003">
      <w:start w:val="1"/>
      <w:numFmt w:val="bullet"/>
      <w:lvlText w:val="o"/>
      <w:lvlJc w:val="left"/>
      <w:pPr>
        <w:tabs>
          <w:tab w:val="num" w:pos="5703"/>
        </w:tabs>
        <w:ind w:left="5703" w:hanging="360"/>
      </w:pPr>
      <w:rPr>
        <w:rFonts w:ascii="Courier New" w:hAnsi="Courier New" w:cs="Courier New" w:hint="default"/>
      </w:rPr>
    </w:lvl>
    <w:lvl w:ilvl="8" w:tplc="04020005">
      <w:start w:val="1"/>
      <w:numFmt w:val="bullet"/>
      <w:lvlText w:val=""/>
      <w:lvlJc w:val="left"/>
      <w:pPr>
        <w:tabs>
          <w:tab w:val="num" w:pos="6423"/>
        </w:tabs>
        <w:ind w:left="6423" w:hanging="360"/>
      </w:pPr>
      <w:rPr>
        <w:rFonts w:ascii="Wingdings" w:hAnsi="Wingdings" w:hint="default"/>
      </w:rPr>
    </w:lvl>
  </w:abstractNum>
  <w:abstractNum w:abstractNumId="11" w15:restartNumberingAfterBreak="0">
    <w:nsid w:val="2811597D"/>
    <w:multiLevelType w:val="hybridMultilevel"/>
    <w:tmpl w:val="490226B6"/>
    <w:lvl w:ilvl="0" w:tplc="486003CC">
      <w:start w:val="1"/>
      <w:numFmt w:val="bullet"/>
      <w:lvlText w:val=""/>
      <w:lvlJc w:val="left"/>
      <w:pPr>
        <w:tabs>
          <w:tab w:val="num" w:pos="338"/>
        </w:tabs>
        <w:ind w:left="54" w:firstLine="0"/>
      </w:pPr>
      <w:rPr>
        <w:rFonts w:ascii="Symbol" w:hAnsi="Symbol" w:hint="default"/>
      </w:rPr>
    </w:lvl>
    <w:lvl w:ilvl="1" w:tplc="04020003" w:tentative="1">
      <w:start w:val="1"/>
      <w:numFmt w:val="bullet"/>
      <w:lvlText w:val="o"/>
      <w:lvlJc w:val="left"/>
      <w:pPr>
        <w:tabs>
          <w:tab w:val="num" w:pos="1494"/>
        </w:tabs>
        <w:ind w:left="1494" w:hanging="360"/>
      </w:pPr>
      <w:rPr>
        <w:rFonts w:ascii="Courier New" w:hAnsi="Courier New" w:cs="Courier New" w:hint="default"/>
      </w:rPr>
    </w:lvl>
    <w:lvl w:ilvl="2" w:tplc="04020005" w:tentative="1">
      <w:start w:val="1"/>
      <w:numFmt w:val="bullet"/>
      <w:lvlText w:val=""/>
      <w:lvlJc w:val="left"/>
      <w:pPr>
        <w:tabs>
          <w:tab w:val="num" w:pos="2214"/>
        </w:tabs>
        <w:ind w:left="2214" w:hanging="360"/>
      </w:pPr>
      <w:rPr>
        <w:rFonts w:ascii="Wingdings" w:hAnsi="Wingdings" w:hint="default"/>
      </w:rPr>
    </w:lvl>
    <w:lvl w:ilvl="3" w:tplc="04020001" w:tentative="1">
      <w:start w:val="1"/>
      <w:numFmt w:val="bullet"/>
      <w:lvlText w:val=""/>
      <w:lvlJc w:val="left"/>
      <w:pPr>
        <w:tabs>
          <w:tab w:val="num" w:pos="2934"/>
        </w:tabs>
        <w:ind w:left="2934" w:hanging="360"/>
      </w:pPr>
      <w:rPr>
        <w:rFonts w:ascii="Symbol" w:hAnsi="Symbol" w:hint="default"/>
      </w:rPr>
    </w:lvl>
    <w:lvl w:ilvl="4" w:tplc="04020003" w:tentative="1">
      <w:start w:val="1"/>
      <w:numFmt w:val="bullet"/>
      <w:lvlText w:val="o"/>
      <w:lvlJc w:val="left"/>
      <w:pPr>
        <w:tabs>
          <w:tab w:val="num" w:pos="3654"/>
        </w:tabs>
        <w:ind w:left="3654" w:hanging="360"/>
      </w:pPr>
      <w:rPr>
        <w:rFonts w:ascii="Courier New" w:hAnsi="Courier New" w:cs="Courier New" w:hint="default"/>
      </w:rPr>
    </w:lvl>
    <w:lvl w:ilvl="5" w:tplc="04020005" w:tentative="1">
      <w:start w:val="1"/>
      <w:numFmt w:val="bullet"/>
      <w:lvlText w:val=""/>
      <w:lvlJc w:val="left"/>
      <w:pPr>
        <w:tabs>
          <w:tab w:val="num" w:pos="4374"/>
        </w:tabs>
        <w:ind w:left="4374" w:hanging="360"/>
      </w:pPr>
      <w:rPr>
        <w:rFonts w:ascii="Wingdings" w:hAnsi="Wingdings" w:hint="default"/>
      </w:rPr>
    </w:lvl>
    <w:lvl w:ilvl="6" w:tplc="04020001" w:tentative="1">
      <w:start w:val="1"/>
      <w:numFmt w:val="bullet"/>
      <w:lvlText w:val=""/>
      <w:lvlJc w:val="left"/>
      <w:pPr>
        <w:tabs>
          <w:tab w:val="num" w:pos="5094"/>
        </w:tabs>
        <w:ind w:left="5094" w:hanging="360"/>
      </w:pPr>
      <w:rPr>
        <w:rFonts w:ascii="Symbol" w:hAnsi="Symbol" w:hint="default"/>
      </w:rPr>
    </w:lvl>
    <w:lvl w:ilvl="7" w:tplc="04020003" w:tentative="1">
      <w:start w:val="1"/>
      <w:numFmt w:val="bullet"/>
      <w:lvlText w:val="o"/>
      <w:lvlJc w:val="left"/>
      <w:pPr>
        <w:tabs>
          <w:tab w:val="num" w:pos="5814"/>
        </w:tabs>
        <w:ind w:left="5814" w:hanging="360"/>
      </w:pPr>
      <w:rPr>
        <w:rFonts w:ascii="Courier New" w:hAnsi="Courier New" w:cs="Courier New" w:hint="default"/>
      </w:rPr>
    </w:lvl>
    <w:lvl w:ilvl="8" w:tplc="04020005" w:tentative="1">
      <w:start w:val="1"/>
      <w:numFmt w:val="bullet"/>
      <w:lvlText w:val=""/>
      <w:lvlJc w:val="left"/>
      <w:pPr>
        <w:tabs>
          <w:tab w:val="num" w:pos="6534"/>
        </w:tabs>
        <w:ind w:left="6534" w:hanging="360"/>
      </w:pPr>
      <w:rPr>
        <w:rFonts w:ascii="Wingdings" w:hAnsi="Wingdings" w:hint="default"/>
      </w:rPr>
    </w:lvl>
  </w:abstractNum>
  <w:abstractNum w:abstractNumId="12" w15:restartNumberingAfterBreak="0">
    <w:nsid w:val="31DD3459"/>
    <w:multiLevelType w:val="hybridMultilevel"/>
    <w:tmpl w:val="15361C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287E36"/>
    <w:multiLevelType w:val="hybridMultilevel"/>
    <w:tmpl w:val="D0FAAADE"/>
    <w:lvl w:ilvl="0" w:tplc="04020005">
      <w:start w:val="1"/>
      <w:numFmt w:val="bullet"/>
      <w:lvlText w:val=""/>
      <w:lvlJc w:val="left"/>
      <w:pPr>
        <w:tabs>
          <w:tab w:val="num" w:pos="663"/>
        </w:tabs>
        <w:ind w:left="663" w:hanging="360"/>
      </w:pPr>
      <w:rPr>
        <w:rFonts w:ascii="Wingdings" w:hAnsi="Wingdings" w:hint="default"/>
      </w:rPr>
    </w:lvl>
    <w:lvl w:ilvl="1" w:tplc="9E0CBE26">
      <w:numFmt w:val="bullet"/>
      <w:lvlText w:val="-"/>
      <w:lvlJc w:val="left"/>
      <w:pPr>
        <w:ind w:left="1383" w:hanging="360"/>
      </w:pPr>
      <w:rPr>
        <w:rFonts w:ascii="Times New Roman" w:eastAsia="Calibri" w:hAnsi="Times New Roman" w:cs="Times New Roman" w:hint="default"/>
      </w:rPr>
    </w:lvl>
    <w:lvl w:ilvl="2" w:tplc="04020005">
      <w:start w:val="1"/>
      <w:numFmt w:val="bullet"/>
      <w:lvlText w:val=""/>
      <w:lvlJc w:val="left"/>
      <w:pPr>
        <w:tabs>
          <w:tab w:val="num" w:pos="360"/>
        </w:tabs>
        <w:ind w:left="360"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15" w15:restartNumberingAfterBreak="0">
    <w:nsid w:val="36C320D0"/>
    <w:multiLevelType w:val="hybridMultilevel"/>
    <w:tmpl w:val="2F924E24"/>
    <w:lvl w:ilvl="0" w:tplc="E23801AA">
      <w:start w:val="8"/>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15:restartNumberingAfterBreak="0">
    <w:nsid w:val="394F559F"/>
    <w:multiLevelType w:val="hybridMultilevel"/>
    <w:tmpl w:val="0FAA2C6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BC37A3C"/>
    <w:multiLevelType w:val="hybridMultilevel"/>
    <w:tmpl w:val="2A0A3AFE"/>
    <w:lvl w:ilvl="0" w:tplc="5D1098CE">
      <w:start w:val="7"/>
      <w:numFmt w:val="bullet"/>
      <w:pStyle w:val="a0"/>
      <w:lvlText w:val="-"/>
      <w:lvlJc w:val="left"/>
      <w:pPr>
        <w:tabs>
          <w:tab w:val="num" w:pos="360"/>
        </w:tabs>
        <w:ind w:left="360" w:hanging="360"/>
      </w:pPr>
      <w:rPr>
        <w:rFonts w:ascii="Arial" w:eastAsia="Times New Roman" w:hAnsi="Arial" w:cs="Aria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E0D4433"/>
    <w:multiLevelType w:val="hybridMultilevel"/>
    <w:tmpl w:val="35B4C2C2"/>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20" w15:restartNumberingAfterBreak="0">
    <w:nsid w:val="3F196548"/>
    <w:multiLevelType w:val="hybridMultilevel"/>
    <w:tmpl w:val="7098EA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405E1A77"/>
    <w:multiLevelType w:val="hybridMultilevel"/>
    <w:tmpl w:val="1C7881D0"/>
    <w:lvl w:ilvl="0" w:tplc="04020005">
      <w:start w:val="1"/>
      <w:numFmt w:val="bullet"/>
      <w:lvlText w:val=""/>
      <w:lvlJc w:val="left"/>
      <w:pPr>
        <w:tabs>
          <w:tab w:val="num" w:pos="663"/>
        </w:tabs>
        <w:ind w:left="663" w:hanging="360"/>
      </w:pPr>
      <w:rPr>
        <w:rFonts w:ascii="Wingdings" w:hAnsi="Wingdings" w:hint="default"/>
      </w:rPr>
    </w:lvl>
    <w:lvl w:ilvl="1" w:tplc="04020003" w:tentative="1">
      <w:start w:val="1"/>
      <w:numFmt w:val="bullet"/>
      <w:lvlText w:val="o"/>
      <w:lvlJc w:val="left"/>
      <w:pPr>
        <w:tabs>
          <w:tab w:val="num" w:pos="1383"/>
        </w:tabs>
        <w:ind w:left="1383" w:hanging="360"/>
      </w:pPr>
      <w:rPr>
        <w:rFonts w:ascii="Courier New" w:hAnsi="Courier New" w:cs="Courier New" w:hint="default"/>
      </w:rPr>
    </w:lvl>
    <w:lvl w:ilvl="2" w:tplc="04020005" w:tentative="1">
      <w:start w:val="1"/>
      <w:numFmt w:val="bullet"/>
      <w:lvlText w:val=""/>
      <w:lvlJc w:val="left"/>
      <w:pPr>
        <w:tabs>
          <w:tab w:val="num" w:pos="2103"/>
        </w:tabs>
        <w:ind w:left="2103"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2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15:restartNumberingAfterBreak="0">
    <w:nsid w:val="46D10F82"/>
    <w:multiLevelType w:val="hybridMultilevel"/>
    <w:tmpl w:val="1DF6D98C"/>
    <w:lvl w:ilvl="0" w:tplc="F5288DB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0D0F8C"/>
    <w:multiLevelType w:val="hybridMultilevel"/>
    <w:tmpl w:val="9B14CE14"/>
    <w:lvl w:ilvl="0" w:tplc="5D1098CE">
      <w:start w:val="1"/>
      <w:numFmt w:val="decimal"/>
      <w:pStyle w:val="Title3"/>
      <w:lvlText w:val="%1."/>
      <w:lvlJc w:val="left"/>
      <w:pPr>
        <w:tabs>
          <w:tab w:val="num" w:pos="567"/>
        </w:tabs>
        <w:ind w:left="567" w:hanging="567"/>
      </w:pPr>
      <w:rPr>
        <w:rFonts w:hint="default"/>
      </w:rPr>
    </w:lvl>
    <w:lvl w:ilvl="1" w:tplc="08090003">
      <w:numFmt w:val="none"/>
      <w:lvlText w:val=""/>
      <w:lvlJc w:val="left"/>
      <w:pPr>
        <w:tabs>
          <w:tab w:val="num" w:pos="360"/>
        </w:tabs>
      </w:pPr>
    </w:lvl>
    <w:lvl w:ilvl="2" w:tplc="08090005">
      <w:numFmt w:val="none"/>
      <w:lvlText w:val=""/>
      <w:lvlJc w:val="left"/>
      <w:pPr>
        <w:tabs>
          <w:tab w:val="num" w:pos="360"/>
        </w:tabs>
      </w:pPr>
    </w:lvl>
    <w:lvl w:ilvl="3" w:tplc="08090001">
      <w:numFmt w:val="none"/>
      <w:lvlText w:val=""/>
      <w:lvlJc w:val="left"/>
      <w:pPr>
        <w:tabs>
          <w:tab w:val="num" w:pos="360"/>
        </w:tabs>
      </w:pPr>
    </w:lvl>
    <w:lvl w:ilvl="4" w:tplc="08090003">
      <w:numFmt w:val="none"/>
      <w:lvlText w:val=""/>
      <w:lvlJc w:val="left"/>
      <w:pPr>
        <w:tabs>
          <w:tab w:val="num" w:pos="360"/>
        </w:tabs>
      </w:pPr>
    </w:lvl>
    <w:lvl w:ilvl="5" w:tplc="08090005">
      <w:numFmt w:val="none"/>
      <w:lvlText w:val=""/>
      <w:lvlJc w:val="left"/>
      <w:pPr>
        <w:tabs>
          <w:tab w:val="num" w:pos="360"/>
        </w:tabs>
      </w:pPr>
    </w:lvl>
    <w:lvl w:ilvl="6" w:tplc="08090001">
      <w:numFmt w:val="none"/>
      <w:lvlText w:val=""/>
      <w:lvlJc w:val="left"/>
      <w:pPr>
        <w:tabs>
          <w:tab w:val="num" w:pos="360"/>
        </w:tabs>
      </w:pPr>
    </w:lvl>
    <w:lvl w:ilvl="7" w:tplc="08090003">
      <w:numFmt w:val="none"/>
      <w:lvlText w:val=""/>
      <w:lvlJc w:val="left"/>
      <w:pPr>
        <w:tabs>
          <w:tab w:val="num" w:pos="360"/>
        </w:tabs>
      </w:pPr>
    </w:lvl>
    <w:lvl w:ilvl="8" w:tplc="08090005">
      <w:numFmt w:val="none"/>
      <w:lvlText w:val=""/>
      <w:lvlJc w:val="left"/>
      <w:pPr>
        <w:tabs>
          <w:tab w:val="num" w:pos="360"/>
        </w:tabs>
      </w:pPr>
    </w:lvl>
  </w:abstractNum>
  <w:abstractNum w:abstractNumId="25" w15:restartNumberingAfterBreak="0">
    <w:nsid w:val="48F35DB4"/>
    <w:multiLevelType w:val="hybridMultilevel"/>
    <w:tmpl w:val="97503BA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598470A2"/>
    <w:multiLevelType w:val="hybridMultilevel"/>
    <w:tmpl w:val="6394A55A"/>
    <w:lvl w:ilvl="0" w:tplc="04020005">
      <w:start w:val="1"/>
      <w:numFmt w:val="bullet"/>
      <w:lvlText w:val=""/>
      <w:lvlJc w:val="left"/>
      <w:pPr>
        <w:tabs>
          <w:tab w:val="num" w:pos="663"/>
        </w:tabs>
        <w:ind w:left="663" w:hanging="360"/>
      </w:pPr>
      <w:rPr>
        <w:rFonts w:ascii="Wingdings" w:hAnsi="Wingdings" w:hint="default"/>
      </w:rPr>
    </w:lvl>
    <w:lvl w:ilvl="1" w:tplc="04020003" w:tentative="1">
      <w:start w:val="1"/>
      <w:numFmt w:val="bullet"/>
      <w:lvlText w:val="o"/>
      <w:lvlJc w:val="left"/>
      <w:pPr>
        <w:tabs>
          <w:tab w:val="num" w:pos="1383"/>
        </w:tabs>
        <w:ind w:left="1383" w:hanging="360"/>
      </w:pPr>
      <w:rPr>
        <w:rFonts w:ascii="Courier New" w:hAnsi="Courier New" w:cs="Courier New" w:hint="default"/>
      </w:rPr>
    </w:lvl>
    <w:lvl w:ilvl="2" w:tplc="04020005">
      <w:start w:val="1"/>
      <w:numFmt w:val="bullet"/>
      <w:lvlText w:val=""/>
      <w:lvlJc w:val="left"/>
      <w:pPr>
        <w:tabs>
          <w:tab w:val="num" w:pos="2103"/>
        </w:tabs>
        <w:ind w:left="2103"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27" w15:restartNumberingAfterBreak="0">
    <w:nsid w:val="5A3B44A0"/>
    <w:multiLevelType w:val="hybridMultilevel"/>
    <w:tmpl w:val="A31A92CE"/>
    <w:lvl w:ilvl="0" w:tplc="5B4E1F1A">
      <w:start w:val="1"/>
      <w:numFmt w:val="bullet"/>
      <w:lvlText w:val="-"/>
      <w:lvlJc w:val="left"/>
      <w:pPr>
        <w:ind w:left="720" w:hanging="360"/>
      </w:pPr>
      <w:rPr>
        <w:rFonts w:ascii="Verdana" w:eastAsia="Calibri"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63A4676B"/>
    <w:multiLevelType w:val="hybridMultilevel"/>
    <w:tmpl w:val="48DED1BE"/>
    <w:lvl w:ilvl="0" w:tplc="FFFFFFFF">
      <w:start w:val="1"/>
      <w:numFmt w:val="bullet"/>
      <w:pStyle w:val="bullet"/>
      <w:lvlText w:val=""/>
      <w:lvlJc w:val="left"/>
      <w:pPr>
        <w:tabs>
          <w:tab w:val="num" w:pos="681"/>
        </w:tabs>
        <w:ind w:left="681" w:hanging="321"/>
      </w:pPr>
      <w:rPr>
        <w:rFonts w:ascii="Symbol" w:hAnsi="Symbol" w:hint="default"/>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035EF1"/>
    <w:multiLevelType w:val="hybridMultilevel"/>
    <w:tmpl w:val="5720EFB8"/>
    <w:lvl w:ilvl="0" w:tplc="7DC6AF02">
      <w:start w:val="2016"/>
      <w:numFmt w:val="decimal"/>
      <w:lvlText w:val="%1"/>
      <w:lvlJc w:val="left"/>
      <w:pPr>
        <w:ind w:left="840" w:hanging="48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6A840EB5"/>
    <w:multiLevelType w:val="hybridMultilevel"/>
    <w:tmpl w:val="BB22B894"/>
    <w:lvl w:ilvl="0" w:tplc="5D1098CE">
      <w:start w:val="1"/>
      <w:numFmt w:val="bullet"/>
      <w:pStyle w:val="Bullet0"/>
      <w:lvlText w:val=""/>
      <w:lvlJc w:val="left"/>
      <w:pPr>
        <w:tabs>
          <w:tab w:val="num" w:pos="1287"/>
        </w:tabs>
        <w:ind w:left="1287" w:hanging="360"/>
      </w:pPr>
      <w:rPr>
        <w:rFonts w:ascii="Wingdings" w:hAnsi="Wingdings" w:hint="default"/>
      </w:rPr>
    </w:lvl>
    <w:lvl w:ilvl="1" w:tplc="08090003">
      <w:start w:val="1"/>
      <w:numFmt w:val="lowerLetter"/>
      <w:lvlText w:val="%2)"/>
      <w:lvlJc w:val="left"/>
      <w:pPr>
        <w:tabs>
          <w:tab w:val="num" w:pos="1474"/>
        </w:tabs>
        <w:ind w:left="1474" w:hanging="567"/>
      </w:pPr>
      <w:rPr>
        <w:rFonts w:ascii="Arial" w:hAnsi="Arial" w:hint="default"/>
        <w:b w:val="0"/>
        <w:i w:val="0"/>
        <w:sz w:val="22"/>
        <w:szCs w:val="22"/>
      </w:rPr>
    </w:lvl>
    <w:lvl w:ilvl="2" w:tplc="08090005">
      <w:start w:val="1"/>
      <w:numFmt w:val="bullet"/>
      <w:lvlText w:val=""/>
      <w:lvlJc w:val="left"/>
      <w:pPr>
        <w:tabs>
          <w:tab w:val="num" w:pos="2727"/>
        </w:tabs>
        <w:ind w:left="2727" w:hanging="360"/>
      </w:pPr>
      <w:rPr>
        <w:rFonts w:ascii="Symbol" w:hAnsi="Symbol" w:hint="default"/>
      </w:rPr>
    </w:lvl>
    <w:lvl w:ilvl="3" w:tplc="08090001">
      <w:start w:val="1"/>
      <w:numFmt w:val="decimal"/>
      <w:lvlText w:val="%4)"/>
      <w:lvlJc w:val="left"/>
      <w:pPr>
        <w:tabs>
          <w:tab w:val="num" w:pos="3447"/>
        </w:tabs>
        <w:ind w:left="3447" w:hanging="360"/>
      </w:pPr>
      <w:rPr>
        <w:rFonts w:hint="default"/>
      </w:rPr>
    </w:lvl>
    <w:lvl w:ilvl="4" w:tplc="08090003" w:tentative="1">
      <w:start w:val="1"/>
      <w:numFmt w:val="bullet"/>
      <w:lvlText w:val="o"/>
      <w:lvlJc w:val="left"/>
      <w:pPr>
        <w:tabs>
          <w:tab w:val="num" w:pos="4167"/>
        </w:tabs>
        <w:ind w:left="4167" w:hanging="360"/>
      </w:pPr>
      <w:rPr>
        <w:rFonts w:ascii="Courier New" w:hAnsi="Courier New" w:cs="Garamond"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Garamond"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7C5340E3"/>
    <w:multiLevelType w:val="hybridMultilevel"/>
    <w:tmpl w:val="0A4A15B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4"/>
  </w:num>
  <w:num w:numId="2">
    <w:abstractNumId w:val="19"/>
  </w:num>
  <w:num w:numId="3">
    <w:abstractNumId w:val="8"/>
  </w:num>
  <w:num w:numId="4">
    <w:abstractNumId w:val="29"/>
  </w:num>
  <w:num w:numId="5">
    <w:abstractNumId w:val="17"/>
  </w:num>
  <w:num w:numId="6">
    <w:abstractNumId w:val="5"/>
  </w:num>
  <w:num w:numId="7">
    <w:abstractNumId w:val="31"/>
  </w:num>
  <w:num w:numId="8">
    <w:abstractNumId w:val="13"/>
  </w:num>
  <w:num w:numId="9">
    <w:abstractNumId w:val="28"/>
    <w:lvlOverride w:ilvl="0">
      <w:startOverride w:val="1"/>
    </w:lvlOverride>
  </w:num>
  <w:num w:numId="10">
    <w:abstractNumId w:val="22"/>
    <w:lvlOverride w:ilvl="0">
      <w:startOverride w:val="1"/>
    </w:lvlOverride>
  </w:num>
  <w:num w:numId="11">
    <w:abstractNumId w:val="1"/>
  </w:num>
  <w:num w:numId="12">
    <w:abstractNumId w:val="28"/>
  </w:num>
  <w:num w:numId="13">
    <w:abstractNumId w:val="22"/>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5"/>
  </w:num>
  <w:num w:numId="18">
    <w:abstractNumId w:val="7"/>
  </w:num>
  <w:num w:numId="19">
    <w:abstractNumId w:val="26"/>
  </w:num>
  <w:num w:numId="20">
    <w:abstractNumId w:val="21"/>
  </w:num>
  <w:num w:numId="21">
    <w:abstractNumId w:val="4"/>
  </w:num>
  <w:num w:numId="22">
    <w:abstractNumId w:val="10"/>
  </w:num>
  <w:num w:numId="23">
    <w:abstractNumId w:val="27"/>
  </w:num>
  <w:num w:numId="24">
    <w:abstractNumId w:val="6"/>
  </w:num>
  <w:num w:numId="25">
    <w:abstractNumId w:val="30"/>
  </w:num>
  <w:num w:numId="26">
    <w:abstractNumId w:val="14"/>
  </w:num>
  <w:num w:numId="27">
    <w:abstractNumId w:val="18"/>
  </w:num>
  <w:num w:numId="28">
    <w:abstractNumId w:val="32"/>
  </w:num>
  <w:num w:numId="29">
    <w:abstractNumId w:val="12"/>
  </w:num>
  <w:num w:numId="30">
    <w:abstractNumId w:val="2"/>
  </w:num>
  <w:num w:numId="31">
    <w:abstractNumId w:val="25"/>
  </w:num>
  <w:num w:numId="32">
    <w:abstractNumId w:val="3"/>
  </w:num>
  <w:num w:numId="33">
    <w:abstractNumId w:val="16"/>
  </w:num>
  <w:num w:numId="34">
    <w:abstractNumId w:val="11"/>
  </w:num>
  <w:num w:numId="35">
    <w:abstractNumId w:val="23"/>
  </w:num>
  <w:num w:numId="36">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249"/>
    <w:rsid w:val="00001FC9"/>
    <w:rsid w:val="00003D04"/>
    <w:rsid w:val="000104FE"/>
    <w:rsid w:val="00010F76"/>
    <w:rsid w:val="0001262A"/>
    <w:rsid w:val="0001314F"/>
    <w:rsid w:val="00014914"/>
    <w:rsid w:val="00020098"/>
    <w:rsid w:val="000201A4"/>
    <w:rsid w:val="0002120D"/>
    <w:rsid w:val="00021958"/>
    <w:rsid w:val="00022BBA"/>
    <w:rsid w:val="000331D1"/>
    <w:rsid w:val="000375F2"/>
    <w:rsid w:val="00037B84"/>
    <w:rsid w:val="0004160F"/>
    <w:rsid w:val="00041D0D"/>
    <w:rsid w:val="00042CA4"/>
    <w:rsid w:val="000432ED"/>
    <w:rsid w:val="000506D3"/>
    <w:rsid w:val="00052A68"/>
    <w:rsid w:val="00052A7D"/>
    <w:rsid w:val="00053BA1"/>
    <w:rsid w:val="00062D19"/>
    <w:rsid w:val="00064EAC"/>
    <w:rsid w:val="00066F29"/>
    <w:rsid w:val="000706DC"/>
    <w:rsid w:val="00070F45"/>
    <w:rsid w:val="00071F84"/>
    <w:rsid w:val="00072C55"/>
    <w:rsid w:val="00081A62"/>
    <w:rsid w:val="0008402D"/>
    <w:rsid w:val="000933F5"/>
    <w:rsid w:val="00095BFB"/>
    <w:rsid w:val="000A1C29"/>
    <w:rsid w:val="000B05C5"/>
    <w:rsid w:val="000B2086"/>
    <w:rsid w:val="000C1BD2"/>
    <w:rsid w:val="000C2143"/>
    <w:rsid w:val="000C7B0F"/>
    <w:rsid w:val="000D0C94"/>
    <w:rsid w:val="000D28D0"/>
    <w:rsid w:val="000D2C1B"/>
    <w:rsid w:val="000D3BAA"/>
    <w:rsid w:val="000D3DB3"/>
    <w:rsid w:val="000D4D86"/>
    <w:rsid w:val="000D5712"/>
    <w:rsid w:val="000D70CB"/>
    <w:rsid w:val="000E0D95"/>
    <w:rsid w:val="000E1E30"/>
    <w:rsid w:val="000F4E3B"/>
    <w:rsid w:val="000F571F"/>
    <w:rsid w:val="000F6E74"/>
    <w:rsid w:val="00104108"/>
    <w:rsid w:val="00106B48"/>
    <w:rsid w:val="00106DFD"/>
    <w:rsid w:val="0011395C"/>
    <w:rsid w:val="00114E89"/>
    <w:rsid w:val="00124D1E"/>
    <w:rsid w:val="00126D65"/>
    <w:rsid w:val="00130B37"/>
    <w:rsid w:val="00131638"/>
    <w:rsid w:val="0013278E"/>
    <w:rsid w:val="00132C22"/>
    <w:rsid w:val="00132E51"/>
    <w:rsid w:val="00137433"/>
    <w:rsid w:val="00146EC6"/>
    <w:rsid w:val="0015054F"/>
    <w:rsid w:val="001542F7"/>
    <w:rsid w:val="00156D0E"/>
    <w:rsid w:val="0015765C"/>
    <w:rsid w:val="00164C90"/>
    <w:rsid w:val="00167E68"/>
    <w:rsid w:val="001711D3"/>
    <w:rsid w:val="00173F85"/>
    <w:rsid w:val="00184AE1"/>
    <w:rsid w:val="00187375"/>
    <w:rsid w:val="001940FF"/>
    <w:rsid w:val="001A192A"/>
    <w:rsid w:val="001A19B3"/>
    <w:rsid w:val="001B58CE"/>
    <w:rsid w:val="001B69F1"/>
    <w:rsid w:val="001C29CD"/>
    <w:rsid w:val="001C32DA"/>
    <w:rsid w:val="001D1A5E"/>
    <w:rsid w:val="001D1A87"/>
    <w:rsid w:val="001D213F"/>
    <w:rsid w:val="001D2D44"/>
    <w:rsid w:val="001D50C5"/>
    <w:rsid w:val="001D56FC"/>
    <w:rsid w:val="001D6EB3"/>
    <w:rsid w:val="001D750D"/>
    <w:rsid w:val="001D7C81"/>
    <w:rsid w:val="001E2981"/>
    <w:rsid w:val="001E3BE6"/>
    <w:rsid w:val="001E5784"/>
    <w:rsid w:val="001E5B87"/>
    <w:rsid w:val="001F1A9E"/>
    <w:rsid w:val="002021C0"/>
    <w:rsid w:val="00204E8D"/>
    <w:rsid w:val="00211AC8"/>
    <w:rsid w:val="00211E3B"/>
    <w:rsid w:val="00213622"/>
    <w:rsid w:val="00213D1E"/>
    <w:rsid w:val="0021675C"/>
    <w:rsid w:val="0022055D"/>
    <w:rsid w:val="0022056C"/>
    <w:rsid w:val="00222E74"/>
    <w:rsid w:val="00223713"/>
    <w:rsid w:val="0022462E"/>
    <w:rsid w:val="00225BBD"/>
    <w:rsid w:val="00230C75"/>
    <w:rsid w:val="00232358"/>
    <w:rsid w:val="00232E56"/>
    <w:rsid w:val="0023350B"/>
    <w:rsid w:val="002347D3"/>
    <w:rsid w:val="00236DEC"/>
    <w:rsid w:val="00240C86"/>
    <w:rsid w:val="0024501D"/>
    <w:rsid w:val="00245237"/>
    <w:rsid w:val="0024583B"/>
    <w:rsid w:val="00256257"/>
    <w:rsid w:val="00261ABB"/>
    <w:rsid w:val="00262C5A"/>
    <w:rsid w:val="002638DC"/>
    <w:rsid w:val="002645FA"/>
    <w:rsid w:val="00264A7A"/>
    <w:rsid w:val="00267C1A"/>
    <w:rsid w:val="00270DA7"/>
    <w:rsid w:val="002724D3"/>
    <w:rsid w:val="00273372"/>
    <w:rsid w:val="00280C77"/>
    <w:rsid w:val="002979EF"/>
    <w:rsid w:val="002A1C74"/>
    <w:rsid w:val="002A43E9"/>
    <w:rsid w:val="002B3C7A"/>
    <w:rsid w:val="002B5687"/>
    <w:rsid w:val="002B569E"/>
    <w:rsid w:val="002C0B5C"/>
    <w:rsid w:val="002C780F"/>
    <w:rsid w:val="002D14BF"/>
    <w:rsid w:val="002D44B8"/>
    <w:rsid w:val="002D4AD2"/>
    <w:rsid w:val="002D5CDE"/>
    <w:rsid w:val="002D7B81"/>
    <w:rsid w:val="002E2274"/>
    <w:rsid w:val="002F3DD6"/>
    <w:rsid w:val="002F5F25"/>
    <w:rsid w:val="003016B3"/>
    <w:rsid w:val="00301F6D"/>
    <w:rsid w:val="003021FC"/>
    <w:rsid w:val="00306072"/>
    <w:rsid w:val="00306A9F"/>
    <w:rsid w:val="003079FB"/>
    <w:rsid w:val="00311892"/>
    <w:rsid w:val="003171BE"/>
    <w:rsid w:val="0032697C"/>
    <w:rsid w:val="00327192"/>
    <w:rsid w:val="00327896"/>
    <w:rsid w:val="003375E9"/>
    <w:rsid w:val="003422A3"/>
    <w:rsid w:val="0034255B"/>
    <w:rsid w:val="00343104"/>
    <w:rsid w:val="0034527E"/>
    <w:rsid w:val="00352B30"/>
    <w:rsid w:val="003559B8"/>
    <w:rsid w:val="00355D97"/>
    <w:rsid w:val="00357400"/>
    <w:rsid w:val="0036032A"/>
    <w:rsid w:val="00360AB6"/>
    <w:rsid w:val="00367D93"/>
    <w:rsid w:val="003713CB"/>
    <w:rsid w:val="00376A50"/>
    <w:rsid w:val="00382749"/>
    <w:rsid w:val="0038507E"/>
    <w:rsid w:val="00386DD0"/>
    <w:rsid w:val="00392CC1"/>
    <w:rsid w:val="003949F4"/>
    <w:rsid w:val="0039500C"/>
    <w:rsid w:val="003A2E4E"/>
    <w:rsid w:val="003A5795"/>
    <w:rsid w:val="003A71B1"/>
    <w:rsid w:val="003A7A0A"/>
    <w:rsid w:val="003C239F"/>
    <w:rsid w:val="003C5AAB"/>
    <w:rsid w:val="003C6D3D"/>
    <w:rsid w:val="003D21CD"/>
    <w:rsid w:val="003F12B2"/>
    <w:rsid w:val="003F132C"/>
    <w:rsid w:val="003F1861"/>
    <w:rsid w:val="003F2DBE"/>
    <w:rsid w:val="003F3246"/>
    <w:rsid w:val="003F3B9A"/>
    <w:rsid w:val="004018D5"/>
    <w:rsid w:val="00405169"/>
    <w:rsid w:val="0040561A"/>
    <w:rsid w:val="00410CC0"/>
    <w:rsid w:val="00412A17"/>
    <w:rsid w:val="00412EAA"/>
    <w:rsid w:val="00414978"/>
    <w:rsid w:val="0041621A"/>
    <w:rsid w:val="00416857"/>
    <w:rsid w:val="00434292"/>
    <w:rsid w:val="004364D8"/>
    <w:rsid w:val="004368C8"/>
    <w:rsid w:val="00437734"/>
    <w:rsid w:val="0044237D"/>
    <w:rsid w:val="00443222"/>
    <w:rsid w:val="00444066"/>
    <w:rsid w:val="004448F3"/>
    <w:rsid w:val="00447DC1"/>
    <w:rsid w:val="00452397"/>
    <w:rsid w:val="004535E2"/>
    <w:rsid w:val="00453693"/>
    <w:rsid w:val="00454832"/>
    <w:rsid w:val="00454891"/>
    <w:rsid w:val="004601B3"/>
    <w:rsid w:val="0046134D"/>
    <w:rsid w:val="00462626"/>
    <w:rsid w:val="00473E91"/>
    <w:rsid w:val="0047436D"/>
    <w:rsid w:val="004743DF"/>
    <w:rsid w:val="004753E1"/>
    <w:rsid w:val="00475CB8"/>
    <w:rsid w:val="00480F9A"/>
    <w:rsid w:val="00490683"/>
    <w:rsid w:val="00493040"/>
    <w:rsid w:val="00493F6F"/>
    <w:rsid w:val="0049447D"/>
    <w:rsid w:val="004A1C1E"/>
    <w:rsid w:val="004A1CF6"/>
    <w:rsid w:val="004A4923"/>
    <w:rsid w:val="004A6A66"/>
    <w:rsid w:val="004B0974"/>
    <w:rsid w:val="004B248D"/>
    <w:rsid w:val="004B3E8A"/>
    <w:rsid w:val="004B4C16"/>
    <w:rsid w:val="004B5CCF"/>
    <w:rsid w:val="004C0DE7"/>
    <w:rsid w:val="004C75F1"/>
    <w:rsid w:val="004D04E4"/>
    <w:rsid w:val="004D081D"/>
    <w:rsid w:val="004D4569"/>
    <w:rsid w:val="004D4D2C"/>
    <w:rsid w:val="004D5A4C"/>
    <w:rsid w:val="004D7AAB"/>
    <w:rsid w:val="004E0154"/>
    <w:rsid w:val="004E059C"/>
    <w:rsid w:val="004E0E55"/>
    <w:rsid w:val="004E4565"/>
    <w:rsid w:val="004F4C28"/>
    <w:rsid w:val="004F4EF1"/>
    <w:rsid w:val="004F6A72"/>
    <w:rsid w:val="00502B81"/>
    <w:rsid w:val="00503458"/>
    <w:rsid w:val="0051322B"/>
    <w:rsid w:val="00514F5E"/>
    <w:rsid w:val="005212D1"/>
    <w:rsid w:val="005306D0"/>
    <w:rsid w:val="0053401D"/>
    <w:rsid w:val="0053417F"/>
    <w:rsid w:val="005344FC"/>
    <w:rsid w:val="00537E31"/>
    <w:rsid w:val="00542E09"/>
    <w:rsid w:val="005472D0"/>
    <w:rsid w:val="00551767"/>
    <w:rsid w:val="00551F6B"/>
    <w:rsid w:val="00553DC1"/>
    <w:rsid w:val="00556DB5"/>
    <w:rsid w:val="0056153F"/>
    <w:rsid w:val="005655AB"/>
    <w:rsid w:val="00567EC5"/>
    <w:rsid w:val="00573133"/>
    <w:rsid w:val="00575C20"/>
    <w:rsid w:val="005806EE"/>
    <w:rsid w:val="005827FC"/>
    <w:rsid w:val="00584D2E"/>
    <w:rsid w:val="0058631A"/>
    <w:rsid w:val="00590510"/>
    <w:rsid w:val="005A027A"/>
    <w:rsid w:val="005B2CEA"/>
    <w:rsid w:val="005B3859"/>
    <w:rsid w:val="005B633B"/>
    <w:rsid w:val="005B77AD"/>
    <w:rsid w:val="005C5C6F"/>
    <w:rsid w:val="005C6612"/>
    <w:rsid w:val="005D2561"/>
    <w:rsid w:val="005D7007"/>
    <w:rsid w:val="005E2D22"/>
    <w:rsid w:val="005E795F"/>
    <w:rsid w:val="005F13C2"/>
    <w:rsid w:val="005F6DFE"/>
    <w:rsid w:val="006011D7"/>
    <w:rsid w:val="0060587C"/>
    <w:rsid w:val="006112D2"/>
    <w:rsid w:val="0061319E"/>
    <w:rsid w:val="0061505B"/>
    <w:rsid w:val="00617A97"/>
    <w:rsid w:val="0062201D"/>
    <w:rsid w:val="00622B19"/>
    <w:rsid w:val="006230F6"/>
    <w:rsid w:val="006240CF"/>
    <w:rsid w:val="0062411B"/>
    <w:rsid w:val="00627720"/>
    <w:rsid w:val="00632DE5"/>
    <w:rsid w:val="006365A3"/>
    <w:rsid w:val="006374A7"/>
    <w:rsid w:val="00641DD2"/>
    <w:rsid w:val="00643282"/>
    <w:rsid w:val="00650B3E"/>
    <w:rsid w:val="00651BA7"/>
    <w:rsid w:val="006571F2"/>
    <w:rsid w:val="006627D3"/>
    <w:rsid w:val="00667B78"/>
    <w:rsid w:val="00670A63"/>
    <w:rsid w:val="00674362"/>
    <w:rsid w:val="0067559F"/>
    <w:rsid w:val="00675C05"/>
    <w:rsid w:val="00676D87"/>
    <w:rsid w:val="00683941"/>
    <w:rsid w:val="00683E6E"/>
    <w:rsid w:val="0068649E"/>
    <w:rsid w:val="00695ED0"/>
    <w:rsid w:val="006A6C43"/>
    <w:rsid w:val="006A7D5F"/>
    <w:rsid w:val="006B041B"/>
    <w:rsid w:val="006B05F5"/>
    <w:rsid w:val="006B1C64"/>
    <w:rsid w:val="006B3D6B"/>
    <w:rsid w:val="006B3E44"/>
    <w:rsid w:val="006B5C29"/>
    <w:rsid w:val="006B7D41"/>
    <w:rsid w:val="006C2010"/>
    <w:rsid w:val="006C429A"/>
    <w:rsid w:val="006C7560"/>
    <w:rsid w:val="006D14D3"/>
    <w:rsid w:val="006D4368"/>
    <w:rsid w:val="006D6E2F"/>
    <w:rsid w:val="006D7656"/>
    <w:rsid w:val="006D7F37"/>
    <w:rsid w:val="006E0C92"/>
    <w:rsid w:val="006E2870"/>
    <w:rsid w:val="006E50C8"/>
    <w:rsid w:val="006F338E"/>
    <w:rsid w:val="006F5CA4"/>
    <w:rsid w:val="007030F7"/>
    <w:rsid w:val="007043E9"/>
    <w:rsid w:val="00706643"/>
    <w:rsid w:val="00707AA8"/>
    <w:rsid w:val="00712C05"/>
    <w:rsid w:val="0072075A"/>
    <w:rsid w:val="00732802"/>
    <w:rsid w:val="00734804"/>
    <w:rsid w:val="00736E51"/>
    <w:rsid w:val="00740469"/>
    <w:rsid w:val="00740654"/>
    <w:rsid w:val="007412D1"/>
    <w:rsid w:val="00743359"/>
    <w:rsid w:val="00744C5A"/>
    <w:rsid w:val="0076567D"/>
    <w:rsid w:val="007709F7"/>
    <w:rsid w:val="00771DD6"/>
    <w:rsid w:val="00772D17"/>
    <w:rsid w:val="0077394F"/>
    <w:rsid w:val="00773C3C"/>
    <w:rsid w:val="0077502E"/>
    <w:rsid w:val="00782FE2"/>
    <w:rsid w:val="0078436D"/>
    <w:rsid w:val="007955CF"/>
    <w:rsid w:val="00795A09"/>
    <w:rsid w:val="00797E71"/>
    <w:rsid w:val="007A3261"/>
    <w:rsid w:val="007A3E64"/>
    <w:rsid w:val="007A48D5"/>
    <w:rsid w:val="007B4A6B"/>
    <w:rsid w:val="007C0CF7"/>
    <w:rsid w:val="007C3E41"/>
    <w:rsid w:val="007E1AE5"/>
    <w:rsid w:val="007E2E62"/>
    <w:rsid w:val="007E2EF2"/>
    <w:rsid w:val="007F2D53"/>
    <w:rsid w:val="008003D8"/>
    <w:rsid w:val="008006AF"/>
    <w:rsid w:val="00803812"/>
    <w:rsid w:val="00807662"/>
    <w:rsid w:val="00807F0A"/>
    <w:rsid w:val="0081005A"/>
    <w:rsid w:val="00812C2F"/>
    <w:rsid w:val="00814046"/>
    <w:rsid w:val="0081582B"/>
    <w:rsid w:val="008158FD"/>
    <w:rsid w:val="00815CB1"/>
    <w:rsid w:val="008178E1"/>
    <w:rsid w:val="00820BEE"/>
    <w:rsid w:val="00822370"/>
    <w:rsid w:val="00822433"/>
    <w:rsid w:val="00833947"/>
    <w:rsid w:val="0083659D"/>
    <w:rsid w:val="0083703E"/>
    <w:rsid w:val="00837247"/>
    <w:rsid w:val="0084117A"/>
    <w:rsid w:val="00841CB7"/>
    <w:rsid w:val="008425B6"/>
    <w:rsid w:val="0084267B"/>
    <w:rsid w:val="00842E13"/>
    <w:rsid w:val="00843947"/>
    <w:rsid w:val="008443F7"/>
    <w:rsid w:val="008467C2"/>
    <w:rsid w:val="00850CEF"/>
    <w:rsid w:val="008528DB"/>
    <w:rsid w:val="008559D7"/>
    <w:rsid w:val="008575C2"/>
    <w:rsid w:val="00860945"/>
    <w:rsid w:val="00863DAD"/>
    <w:rsid w:val="008764DE"/>
    <w:rsid w:val="008766A6"/>
    <w:rsid w:val="00880592"/>
    <w:rsid w:val="00881822"/>
    <w:rsid w:val="008830D7"/>
    <w:rsid w:val="00884523"/>
    <w:rsid w:val="00885FEF"/>
    <w:rsid w:val="00886728"/>
    <w:rsid w:val="0089514C"/>
    <w:rsid w:val="00896EC9"/>
    <w:rsid w:val="008A0DB6"/>
    <w:rsid w:val="008A1BCB"/>
    <w:rsid w:val="008A7C6A"/>
    <w:rsid w:val="008A7CE9"/>
    <w:rsid w:val="008B4862"/>
    <w:rsid w:val="008B5B3C"/>
    <w:rsid w:val="008B607A"/>
    <w:rsid w:val="008C0487"/>
    <w:rsid w:val="008C1615"/>
    <w:rsid w:val="008C30FA"/>
    <w:rsid w:val="008C614A"/>
    <w:rsid w:val="008C6343"/>
    <w:rsid w:val="008C6B74"/>
    <w:rsid w:val="008E1959"/>
    <w:rsid w:val="008E1C4E"/>
    <w:rsid w:val="008E3BBE"/>
    <w:rsid w:val="008E4BCF"/>
    <w:rsid w:val="008E6CDF"/>
    <w:rsid w:val="008E6DB7"/>
    <w:rsid w:val="008E7FBB"/>
    <w:rsid w:val="008F2BA6"/>
    <w:rsid w:val="008F64F0"/>
    <w:rsid w:val="008F74A6"/>
    <w:rsid w:val="00902103"/>
    <w:rsid w:val="00903BBB"/>
    <w:rsid w:val="00904869"/>
    <w:rsid w:val="00904AC5"/>
    <w:rsid w:val="00904EAE"/>
    <w:rsid w:val="009060B0"/>
    <w:rsid w:val="00906A36"/>
    <w:rsid w:val="0091389C"/>
    <w:rsid w:val="00916734"/>
    <w:rsid w:val="009234A5"/>
    <w:rsid w:val="00923D10"/>
    <w:rsid w:val="009242DA"/>
    <w:rsid w:val="00924B7C"/>
    <w:rsid w:val="00925B5E"/>
    <w:rsid w:val="00926669"/>
    <w:rsid w:val="00926A9A"/>
    <w:rsid w:val="00926BB8"/>
    <w:rsid w:val="00930F6A"/>
    <w:rsid w:val="00935687"/>
    <w:rsid w:val="00937085"/>
    <w:rsid w:val="00940D69"/>
    <w:rsid w:val="00946673"/>
    <w:rsid w:val="009479A0"/>
    <w:rsid w:val="009506D1"/>
    <w:rsid w:val="00950D83"/>
    <w:rsid w:val="00951A1D"/>
    <w:rsid w:val="00954E57"/>
    <w:rsid w:val="009568BD"/>
    <w:rsid w:val="0096002D"/>
    <w:rsid w:val="00961540"/>
    <w:rsid w:val="009670D9"/>
    <w:rsid w:val="009751F8"/>
    <w:rsid w:val="00975382"/>
    <w:rsid w:val="00981DF8"/>
    <w:rsid w:val="00983282"/>
    <w:rsid w:val="0098376D"/>
    <w:rsid w:val="0098508A"/>
    <w:rsid w:val="00993A83"/>
    <w:rsid w:val="0099505E"/>
    <w:rsid w:val="009B4B36"/>
    <w:rsid w:val="009C1153"/>
    <w:rsid w:val="009C2EE1"/>
    <w:rsid w:val="009C61BB"/>
    <w:rsid w:val="009C7CB4"/>
    <w:rsid w:val="009E2E61"/>
    <w:rsid w:val="009E2E6A"/>
    <w:rsid w:val="009F0B16"/>
    <w:rsid w:val="009F4766"/>
    <w:rsid w:val="009F48D4"/>
    <w:rsid w:val="009F5B72"/>
    <w:rsid w:val="009F649D"/>
    <w:rsid w:val="009F786F"/>
    <w:rsid w:val="00A02016"/>
    <w:rsid w:val="00A02A83"/>
    <w:rsid w:val="00A03D8A"/>
    <w:rsid w:val="00A0435D"/>
    <w:rsid w:val="00A05A5C"/>
    <w:rsid w:val="00A06058"/>
    <w:rsid w:val="00A061D6"/>
    <w:rsid w:val="00A06628"/>
    <w:rsid w:val="00A17C06"/>
    <w:rsid w:val="00A22A4D"/>
    <w:rsid w:val="00A45107"/>
    <w:rsid w:val="00A45892"/>
    <w:rsid w:val="00A47307"/>
    <w:rsid w:val="00A51E7D"/>
    <w:rsid w:val="00A527F7"/>
    <w:rsid w:val="00A53E9D"/>
    <w:rsid w:val="00A559F3"/>
    <w:rsid w:val="00A57899"/>
    <w:rsid w:val="00A60752"/>
    <w:rsid w:val="00A6218B"/>
    <w:rsid w:val="00A64180"/>
    <w:rsid w:val="00A65163"/>
    <w:rsid w:val="00A6518E"/>
    <w:rsid w:val="00A663DA"/>
    <w:rsid w:val="00A668BB"/>
    <w:rsid w:val="00A71EA3"/>
    <w:rsid w:val="00A72965"/>
    <w:rsid w:val="00A86801"/>
    <w:rsid w:val="00A93FF5"/>
    <w:rsid w:val="00A95F31"/>
    <w:rsid w:val="00A979F8"/>
    <w:rsid w:val="00AA121E"/>
    <w:rsid w:val="00AA23AF"/>
    <w:rsid w:val="00AB386E"/>
    <w:rsid w:val="00AB5D38"/>
    <w:rsid w:val="00AC0BA9"/>
    <w:rsid w:val="00AC25A6"/>
    <w:rsid w:val="00AC43F1"/>
    <w:rsid w:val="00AC5F2A"/>
    <w:rsid w:val="00AC61E9"/>
    <w:rsid w:val="00AD1DCC"/>
    <w:rsid w:val="00AD41A6"/>
    <w:rsid w:val="00AD6763"/>
    <w:rsid w:val="00AD6D85"/>
    <w:rsid w:val="00AE0ABB"/>
    <w:rsid w:val="00AE3718"/>
    <w:rsid w:val="00AF1045"/>
    <w:rsid w:val="00AF1B47"/>
    <w:rsid w:val="00AF5459"/>
    <w:rsid w:val="00B001AE"/>
    <w:rsid w:val="00B0179B"/>
    <w:rsid w:val="00B02F30"/>
    <w:rsid w:val="00B05BC3"/>
    <w:rsid w:val="00B11E57"/>
    <w:rsid w:val="00B1269F"/>
    <w:rsid w:val="00B20BE7"/>
    <w:rsid w:val="00B344BE"/>
    <w:rsid w:val="00B362C9"/>
    <w:rsid w:val="00B36741"/>
    <w:rsid w:val="00B41829"/>
    <w:rsid w:val="00B450AD"/>
    <w:rsid w:val="00B469EA"/>
    <w:rsid w:val="00B51BC1"/>
    <w:rsid w:val="00B54CBE"/>
    <w:rsid w:val="00B553EB"/>
    <w:rsid w:val="00B61BF0"/>
    <w:rsid w:val="00B61E02"/>
    <w:rsid w:val="00B63D27"/>
    <w:rsid w:val="00B641B9"/>
    <w:rsid w:val="00B648A5"/>
    <w:rsid w:val="00B712A0"/>
    <w:rsid w:val="00B73F92"/>
    <w:rsid w:val="00B741E6"/>
    <w:rsid w:val="00B819D2"/>
    <w:rsid w:val="00B81A4D"/>
    <w:rsid w:val="00B85249"/>
    <w:rsid w:val="00B852F8"/>
    <w:rsid w:val="00B862CE"/>
    <w:rsid w:val="00B91BB6"/>
    <w:rsid w:val="00B9317B"/>
    <w:rsid w:val="00B94276"/>
    <w:rsid w:val="00B95067"/>
    <w:rsid w:val="00B97357"/>
    <w:rsid w:val="00BA193B"/>
    <w:rsid w:val="00BA3528"/>
    <w:rsid w:val="00BA4F69"/>
    <w:rsid w:val="00BB0151"/>
    <w:rsid w:val="00BB2908"/>
    <w:rsid w:val="00BB368B"/>
    <w:rsid w:val="00BB5E5B"/>
    <w:rsid w:val="00BB62D2"/>
    <w:rsid w:val="00BC294D"/>
    <w:rsid w:val="00BC3F43"/>
    <w:rsid w:val="00BC424C"/>
    <w:rsid w:val="00BC661E"/>
    <w:rsid w:val="00BD0496"/>
    <w:rsid w:val="00BD0A23"/>
    <w:rsid w:val="00BD13DF"/>
    <w:rsid w:val="00BD15B3"/>
    <w:rsid w:val="00BD2DC1"/>
    <w:rsid w:val="00BD337D"/>
    <w:rsid w:val="00BE14CC"/>
    <w:rsid w:val="00BE5929"/>
    <w:rsid w:val="00BF278D"/>
    <w:rsid w:val="00BF76C9"/>
    <w:rsid w:val="00C01F0B"/>
    <w:rsid w:val="00C04CDF"/>
    <w:rsid w:val="00C1346E"/>
    <w:rsid w:val="00C17F26"/>
    <w:rsid w:val="00C3172D"/>
    <w:rsid w:val="00C339CF"/>
    <w:rsid w:val="00C340DD"/>
    <w:rsid w:val="00C464FD"/>
    <w:rsid w:val="00C46AB0"/>
    <w:rsid w:val="00C474A4"/>
    <w:rsid w:val="00C566FE"/>
    <w:rsid w:val="00C5691E"/>
    <w:rsid w:val="00C572EA"/>
    <w:rsid w:val="00C621A4"/>
    <w:rsid w:val="00C6261D"/>
    <w:rsid w:val="00C665E7"/>
    <w:rsid w:val="00C701FE"/>
    <w:rsid w:val="00C711E3"/>
    <w:rsid w:val="00C71586"/>
    <w:rsid w:val="00C71972"/>
    <w:rsid w:val="00C72EB4"/>
    <w:rsid w:val="00C73705"/>
    <w:rsid w:val="00C73F8F"/>
    <w:rsid w:val="00C756F8"/>
    <w:rsid w:val="00C77497"/>
    <w:rsid w:val="00C86B63"/>
    <w:rsid w:val="00C90E62"/>
    <w:rsid w:val="00C912B9"/>
    <w:rsid w:val="00C918D5"/>
    <w:rsid w:val="00C9354F"/>
    <w:rsid w:val="00C93C60"/>
    <w:rsid w:val="00C95C6F"/>
    <w:rsid w:val="00C97411"/>
    <w:rsid w:val="00CA1792"/>
    <w:rsid w:val="00CA27FB"/>
    <w:rsid w:val="00CA4C53"/>
    <w:rsid w:val="00CA64A6"/>
    <w:rsid w:val="00CB1BC5"/>
    <w:rsid w:val="00CB44EC"/>
    <w:rsid w:val="00CB5AC1"/>
    <w:rsid w:val="00CC7929"/>
    <w:rsid w:val="00CC7CA9"/>
    <w:rsid w:val="00CD05CD"/>
    <w:rsid w:val="00CD0E75"/>
    <w:rsid w:val="00CD1054"/>
    <w:rsid w:val="00CD62E9"/>
    <w:rsid w:val="00CD722C"/>
    <w:rsid w:val="00CF2BC1"/>
    <w:rsid w:val="00CF4392"/>
    <w:rsid w:val="00CF6822"/>
    <w:rsid w:val="00CF7D94"/>
    <w:rsid w:val="00D0089E"/>
    <w:rsid w:val="00D01D1B"/>
    <w:rsid w:val="00D02512"/>
    <w:rsid w:val="00D055BD"/>
    <w:rsid w:val="00D10DE6"/>
    <w:rsid w:val="00D1316D"/>
    <w:rsid w:val="00D27167"/>
    <w:rsid w:val="00D27C31"/>
    <w:rsid w:val="00D30B81"/>
    <w:rsid w:val="00D3261E"/>
    <w:rsid w:val="00D37353"/>
    <w:rsid w:val="00D41B84"/>
    <w:rsid w:val="00D41B9D"/>
    <w:rsid w:val="00D43D2F"/>
    <w:rsid w:val="00D43F40"/>
    <w:rsid w:val="00D448A6"/>
    <w:rsid w:val="00D50606"/>
    <w:rsid w:val="00D5325E"/>
    <w:rsid w:val="00D5392B"/>
    <w:rsid w:val="00D540C7"/>
    <w:rsid w:val="00D5435B"/>
    <w:rsid w:val="00D56B93"/>
    <w:rsid w:val="00D57686"/>
    <w:rsid w:val="00D618BF"/>
    <w:rsid w:val="00D71DE3"/>
    <w:rsid w:val="00D751EC"/>
    <w:rsid w:val="00D755A4"/>
    <w:rsid w:val="00D8391D"/>
    <w:rsid w:val="00D86A93"/>
    <w:rsid w:val="00D9372E"/>
    <w:rsid w:val="00D94C1C"/>
    <w:rsid w:val="00D97EA9"/>
    <w:rsid w:val="00DA1385"/>
    <w:rsid w:val="00DA1A81"/>
    <w:rsid w:val="00DA3B8F"/>
    <w:rsid w:val="00DA3D8E"/>
    <w:rsid w:val="00DB04D4"/>
    <w:rsid w:val="00DB12CD"/>
    <w:rsid w:val="00DB275A"/>
    <w:rsid w:val="00DB6FEA"/>
    <w:rsid w:val="00DC2FCD"/>
    <w:rsid w:val="00DC6622"/>
    <w:rsid w:val="00DC7405"/>
    <w:rsid w:val="00DD4D98"/>
    <w:rsid w:val="00DD6D8F"/>
    <w:rsid w:val="00DE52C6"/>
    <w:rsid w:val="00DE5FC4"/>
    <w:rsid w:val="00DF1C06"/>
    <w:rsid w:val="00DF2E30"/>
    <w:rsid w:val="00DF5DEF"/>
    <w:rsid w:val="00DF66CE"/>
    <w:rsid w:val="00E06120"/>
    <w:rsid w:val="00E0646E"/>
    <w:rsid w:val="00E14B64"/>
    <w:rsid w:val="00E176CA"/>
    <w:rsid w:val="00E24571"/>
    <w:rsid w:val="00E272CE"/>
    <w:rsid w:val="00E3015A"/>
    <w:rsid w:val="00E32A68"/>
    <w:rsid w:val="00E33826"/>
    <w:rsid w:val="00E33FC7"/>
    <w:rsid w:val="00E357BF"/>
    <w:rsid w:val="00E36D75"/>
    <w:rsid w:val="00E3792F"/>
    <w:rsid w:val="00E400DF"/>
    <w:rsid w:val="00E429E5"/>
    <w:rsid w:val="00E42B2A"/>
    <w:rsid w:val="00E42FBD"/>
    <w:rsid w:val="00E4462D"/>
    <w:rsid w:val="00E506D4"/>
    <w:rsid w:val="00E5362F"/>
    <w:rsid w:val="00E554A7"/>
    <w:rsid w:val="00E55721"/>
    <w:rsid w:val="00E56175"/>
    <w:rsid w:val="00E6129E"/>
    <w:rsid w:val="00E626AC"/>
    <w:rsid w:val="00E62ECD"/>
    <w:rsid w:val="00E6318C"/>
    <w:rsid w:val="00E67742"/>
    <w:rsid w:val="00E67A44"/>
    <w:rsid w:val="00E7124F"/>
    <w:rsid w:val="00E73507"/>
    <w:rsid w:val="00E9470B"/>
    <w:rsid w:val="00E947EB"/>
    <w:rsid w:val="00E958E7"/>
    <w:rsid w:val="00EA273D"/>
    <w:rsid w:val="00EA2BC7"/>
    <w:rsid w:val="00EA495B"/>
    <w:rsid w:val="00EA540A"/>
    <w:rsid w:val="00EB39ED"/>
    <w:rsid w:val="00EB3DE1"/>
    <w:rsid w:val="00EB4A01"/>
    <w:rsid w:val="00EB62A3"/>
    <w:rsid w:val="00EB6650"/>
    <w:rsid w:val="00EB7603"/>
    <w:rsid w:val="00EC3969"/>
    <w:rsid w:val="00EC3CE1"/>
    <w:rsid w:val="00EC6466"/>
    <w:rsid w:val="00EE31AE"/>
    <w:rsid w:val="00EE4537"/>
    <w:rsid w:val="00EF3891"/>
    <w:rsid w:val="00EF3DC0"/>
    <w:rsid w:val="00EF3FD3"/>
    <w:rsid w:val="00EF4852"/>
    <w:rsid w:val="00EF6EBC"/>
    <w:rsid w:val="00F05ED0"/>
    <w:rsid w:val="00F10F6C"/>
    <w:rsid w:val="00F17CBB"/>
    <w:rsid w:val="00F21418"/>
    <w:rsid w:val="00F22F67"/>
    <w:rsid w:val="00F305D3"/>
    <w:rsid w:val="00F320F9"/>
    <w:rsid w:val="00F36E1F"/>
    <w:rsid w:val="00F413AE"/>
    <w:rsid w:val="00F41835"/>
    <w:rsid w:val="00F51AA6"/>
    <w:rsid w:val="00F51AF8"/>
    <w:rsid w:val="00F55B1D"/>
    <w:rsid w:val="00F55FFD"/>
    <w:rsid w:val="00F57790"/>
    <w:rsid w:val="00F600CC"/>
    <w:rsid w:val="00F6692F"/>
    <w:rsid w:val="00F67B4A"/>
    <w:rsid w:val="00F704BC"/>
    <w:rsid w:val="00F72DD3"/>
    <w:rsid w:val="00F743B6"/>
    <w:rsid w:val="00F7781C"/>
    <w:rsid w:val="00F85C23"/>
    <w:rsid w:val="00F8656F"/>
    <w:rsid w:val="00F90609"/>
    <w:rsid w:val="00F916DA"/>
    <w:rsid w:val="00F93067"/>
    <w:rsid w:val="00F93877"/>
    <w:rsid w:val="00F94CA4"/>
    <w:rsid w:val="00FA0D78"/>
    <w:rsid w:val="00FA6555"/>
    <w:rsid w:val="00FA68BB"/>
    <w:rsid w:val="00FA7025"/>
    <w:rsid w:val="00FA7A79"/>
    <w:rsid w:val="00FB1975"/>
    <w:rsid w:val="00FB5EC6"/>
    <w:rsid w:val="00FB7103"/>
    <w:rsid w:val="00FC0675"/>
    <w:rsid w:val="00FC0739"/>
    <w:rsid w:val="00FC0A88"/>
    <w:rsid w:val="00FC0C72"/>
    <w:rsid w:val="00FC59E1"/>
    <w:rsid w:val="00FD1211"/>
    <w:rsid w:val="00FD7736"/>
    <w:rsid w:val="00FE0AD6"/>
    <w:rsid w:val="00FE3F75"/>
    <w:rsid w:val="00FE59E9"/>
    <w:rsid w:val="00FE7D5F"/>
    <w:rsid w:val="00FF1DF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480D03E"/>
  <w15:docId w15:val="{92C07445-A670-48F9-9BA9-2A2DDBAF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C3969"/>
    <w:rPr>
      <w:rFonts w:ascii="Times New Roman" w:eastAsia="Times New Roman" w:hAnsi="Times New Roman"/>
      <w:sz w:val="24"/>
      <w:szCs w:val="24"/>
      <w:lang w:val="en-US" w:eastAsia="en-US"/>
    </w:rPr>
  </w:style>
  <w:style w:type="paragraph" w:styleId="1">
    <w:name w:val="heading 1"/>
    <w:aliases w:val="14pt,14ptHeading,Chapitre,h1,H1,H11,H12,H111,H13,H112,H14,H113,H15,H114,H16,H115,H17,H116,H18,H117,H19,H118,H110,H119,H120,H1110"/>
    <w:basedOn w:val="a1"/>
    <w:next w:val="a1"/>
    <w:link w:val="10"/>
    <w:qFormat/>
    <w:locked/>
    <w:rsid w:val="00BD13DF"/>
    <w:pPr>
      <w:keepNext/>
      <w:spacing w:before="120"/>
      <w:ind w:left="5040" w:firstLine="720"/>
      <w:jc w:val="both"/>
      <w:outlineLvl w:val="0"/>
    </w:pPr>
    <w:rPr>
      <w:rFonts w:ascii="Arial" w:hAnsi="Arial"/>
      <w:b/>
      <w:szCs w:val="20"/>
      <w:lang w:val="bg-BG" w:eastAsia="bg-BG"/>
    </w:rPr>
  </w:style>
  <w:style w:type="paragraph" w:styleId="20">
    <w:name w:val="heading 2"/>
    <w:basedOn w:val="a1"/>
    <w:next w:val="a1"/>
    <w:link w:val="21"/>
    <w:qFormat/>
    <w:locked/>
    <w:rsid w:val="00BD13DF"/>
    <w:pPr>
      <w:keepNext/>
      <w:spacing w:before="120"/>
      <w:jc w:val="both"/>
      <w:outlineLvl w:val="1"/>
    </w:pPr>
    <w:rPr>
      <w:rFonts w:ascii="Tahoma" w:hAnsi="Tahoma"/>
      <w:b/>
      <w:spacing w:val="20"/>
      <w:sz w:val="22"/>
      <w:szCs w:val="20"/>
      <w:lang w:val="bg-BG" w:eastAsia="bg-BG"/>
    </w:rPr>
  </w:style>
  <w:style w:type="paragraph" w:styleId="3">
    <w:name w:val="heading 3"/>
    <w:basedOn w:val="a1"/>
    <w:next w:val="a1"/>
    <w:link w:val="30"/>
    <w:qFormat/>
    <w:locked/>
    <w:rsid w:val="00BD13DF"/>
    <w:pPr>
      <w:keepNext/>
      <w:spacing w:before="120"/>
      <w:ind w:left="5760" w:firstLine="720"/>
      <w:jc w:val="both"/>
      <w:outlineLvl w:val="2"/>
    </w:pPr>
    <w:rPr>
      <w:rFonts w:ascii="Tahoma" w:hAnsi="Tahoma"/>
      <w:b/>
      <w:spacing w:val="20"/>
      <w:sz w:val="22"/>
      <w:szCs w:val="20"/>
      <w:lang w:val="bg-BG" w:eastAsia="bg-BG"/>
    </w:rPr>
  </w:style>
  <w:style w:type="paragraph" w:styleId="4">
    <w:name w:val="heading 4"/>
    <w:basedOn w:val="a1"/>
    <w:next w:val="a1"/>
    <w:link w:val="40"/>
    <w:qFormat/>
    <w:locked/>
    <w:rsid w:val="00BD13DF"/>
    <w:pPr>
      <w:keepNext/>
      <w:spacing w:before="120"/>
      <w:ind w:left="5040" w:firstLine="720"/>
      <w:jc w:val="both"/>
      <w:outlineLvl w:val="3"/>
    </w:pPr>
    <w:rPr>
      <w:rFonts w:ascii="Tahoma" w:hAnsi="Tahoma"/>
      <w:b/>
      <w:spacing w:val="20"/>
      <w:sz w:val="22"/>
      <w:szCs w:val="20"/>
      <w:lang w:val="bg-BG" w:eastAsia="bg-BG"/>
    </w:rPr>
  </w:style>
  <w:style w:type="paragraph" w:styleId="5">
    <w:name w:val="heading 5"/>
    <w:basedOn w:val="a1"/>
    <w:next w:val="a1"/>
    <w:link w:val="50"/>
    <w:qFormat/>
    <w:locked/>
    <w:rsid w:val="00BD13DF"/>
    <w:pPr>
      <w:spacing w:before="240" w:after="60"/>
      <w:jc w:val="both"/>
      <w:outlineLvl w:val="4"/>
    </w:pPr>
    <w:rPr>
      <w:rFonts w:ascii="Arial" w:hAnsi="Arial"/>
      <w:b/>
      <w:bCs/>
      <w:i/>
      <w:iCs/>
      <w:sz w:val="26"/>
      <w:szCs w:val="26"/>
      <w:lang w:val="en-AU" w:eastAsia="bg-BG"/>
    </w:rPr>
  </w:style>
  <w:style w:type="paragraph" w:styleId="6">
    <w:name w:val="heading 6"/>
    <w:basedOn w:val="a1"/>
    <w:next w:val="a1"/>
    <w:link w:val="60"/>
    <w:qFormat/>
    <w:locked/>
    <w:rsid w:val="00BD13DF"/>
    <w:pPr>
      <w:spacing w:before="240" w:after="60"/>
      <w:jc w:val="both"/>
      <w:outlineLvl w:val="5"/>
    </w:pPr>
    <w:rPr>
      <w:rFonts w:ascii="Arial" w:hAnsi="Arial"/>
      <w:b/>
      <w:bCs/>
      <w:sz w:val="22"/>
      <w:szCs w:val="22"/>
      <w:lang w:val="en-AU" w:eastAsia="bg-BG"/>
    </w:rPr>
  </w:style>
  <w:style w:type="paragraph" w:styleId="7">
    <w:name w:val="heading 7"/>
    <w:basedOn w:val="a1"/>
    <w:next w:val="a1"/>
    <w:link w:val="70"/>
    <w:qFormat/>
    <w:locked/>
    <w:rsid w:val="00BD13DF"/>
    <w:pPr>
      <w:keepNext/>
      <w:spacing w:before="120"/>
      <w:jc w:val="center"/>
      <w:outlineLvl w:val="6"/>
    </w:pPr>
    <w:rPr>
      <w:rFonts w:ascii="Arial Narrow" w:hAnsi="Arial Narrow"/>
      <w:b/>
      <w:color w:val="000000"/>
      <w:sz w:val="22"/>
      <w:szCs w:val="20"/>
      <w:lang w:val="bg-BG"/>
    </w:rPr>
  </w:style>
  <w:style w:type="paragraph" w:styleId="8">
    <w:name w:val="heading 8"/>
    <w:basedOn w:val="a1"/>
    <w:next w:val="a1"/>
    <w:link w:val="80"/>
    <w:qFormat/>
    <w:locked/>
    <w:rsid w:val="00BD13DF"/>
    <w:pPr>
      <w:keepNext/>
      <w:spacing w:before="120"/>
      <w:jc w:val="center"/>
      <w:outlineLvl w:val="7"/>
    </w:pPr>
    <w:rPr>
      <w:rFonts w:ascii="Arial" w:hAnsi="Arial"/>
      <w:b/>
      <w:szCs w:val="20"/>
      <w:lang w:val="bg-BG"/>
    </w:rPr>
  </w:style>
  <w:style w:type="paragraph" w:styleId="9">
    <w:name w:val="heading 9"/>
    <w:basedOn w:val="8"/>
    <w:next w:val="a2"/>
    <w:link w:val="90"/>
    <w:qFormat/>
    <w:locked/>
    <w:rsid w:val="00BD13DF"/>
    <w:pPr>
      <w:keepLines/>
      <w:tabs>
        <w:tab w:val="left" w:pos="992"/>
        <w:tab w:val="left" w:pos="1080"/>
        <w:tab w:val="left" w:pos="1440"/>
      </w:tabs>
      <w:spacing w:after="120"/>
      <w:jc w:val="left"/>
      <w:outlineLvl w:val="8"/>
    </w:pPr>
    <w:rPr>
      <w:b w:val="0"/>
      <w:snapToGrid w:val="0"/>
      <w:kern w:val="28"/>
      <w:sz w:val="22"/>
      <w:lang w:val="en-GB"/>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link w:val="a7"/>
    <w:rsid w:val="000375F2"/>
    <w:pPr>
      <w:tabs>
        <w:tab w:val="center" w:pos="4536"/>
        <w:tab w:val="right" w:pos="9072"/>
      </w:tabs>
    </w:pPr>
  </w:style>
  <w:style w:type="character" w:customStyle="1" w:styleId="a7">
    <w:name w:val="Горен колонтитул Знак"/>
    <w:link w:val="a6"/>
    <w:locked/>
    <w:rsid w:val="000375F2"/>
    <w:rPr>
      <w:rFonts w:ascii="Times New Roman" w:hAnsi="Times New Roman" w:cs="Times New Roman"/>
      <w:sz w:val="24"/>
      <w:szCs w:val="24"/>
      <w:lang w:val="en-US"/>
    </w:rPr>
  </w:style>
  <w:style w:type="character" w:customStyle="1" w:styleId="FontStyle32">
    <w:name w:val="Font Style32"/>
    <w:uiPriority w:val="99"/>
    <w:rsid w:val="000375F2"/>
    <w:rPr>
      <w:rFonts w:ascii="Times New Roman" w:hAnsi="Times New Roman"/>
      <w:b/>
      <w:i/>
      <w:spacing w:val="10"/>
      <w:sz w:val="24"/>
    </w:rPr>
  </w:style>
  <w:style w:type="paragraph" w:styleId="a8">
    <w:name w:val="footer"/>
    <w:basedOn w:val="a1"/>
    <w:link w:val="a9"/>
    <w:uiPriority w:val="99"/>
    <w:rsid w:val="00DF66CE"/>
    <w:pPr>
      <w:tabs>
        <w:tab w:val="center" w:pos="4536"/>
        <w:tab w:val="right" w:pos="9072"/>
      </w:tabs>
    </w:pPr>
  </w:style>
  <w:style w:type="character" w:customStyle="1" w:styleId="a9">
    <w:name w:val="Долен колонтитул Знак"/>
    <w:link w:val="a8"/>
    <w:uiPriority w:val="99"/>
    <w:locked/>
    <w:rsid w:val="00DF66CE"/>
    <w:rPr>
      <w:rFonts w:ascii="Times New Roman" w:hAnsi="Times New Roman" w:cs="Times New Roman"/>
      <w:sz w:val="24"/>
      <w:szCs w:val="24"/>
      <w:lang w:val="en-US"/>
    </w:rPr>
  </w:style>
  <w:style w:type="paragraph" w:styleId="aa">
    <w:name w:val="List Paragraph"/>
    <w:basedOn w:val="a1"/>
    <w:uiPriority w:val="99"/>
    <w:qFormat/>
    <w:rsid w:val="004D04E4"/>
    <w:pPr>
      <w:ind w:left="720"/>
      <w:contextualSpacing/>
    </w:pPr>
  </w:style>
  <w:style w:type="paragraph" w:customStyle="1" w:styleId="Default">
    <w:name w:val="Default"/>
    <w:rsid w:val="00D5435B"/>
    <w:pPr>
      <w:autoSpaceDE w:val="0"/>
      <w:autoSpaceDN w:val="0"/>
      <w:adjustRightInd w:val="0"/>
    </w:pPr>
    <w:rPr>
      <w:rFonts w:ascii="Times New Roman" w:hAnsi="Times New Roman"/>
      <w:color w:val="000000"/>
      <w:sz w:val="24"/>
      <w:szCs w:val="24"/>
      <w:lang w:eastAsia="en-US"/>
    </w:rPr>
  </w:style>
  <w:style w:type="paragraph" w:styleId="a2">
    <w:name w:val="Body Text"/>
    <w:aliases w:val="Body,block style"/>
    <w:basedOn w:val="a1"/>
    <w:link w:val="ab"/>
    <w:rsid w:val="00DC7405"/>
    <w:pPr>
      <w:spacing w:line="264" w:lineRule="exact"/>
      <w:jc w:val="both"/>
    </w:pPr>
    <w:rPr>
      <w:color w:val="000000"/>
      <w:szCs w:val="20"/>
    </w:rPr>
  </w:style>
  <w:style w:type="character" w:customStyle="1" w:styleId="ab">
    <w:name w:val="Основен текст Знак"/>
    <w:aliases w:val="Body Знак,block style Знак"/>
    <w:link w:val="a2"/>
    <w:locked/>
    <w:rsid w:val="00DC7405"/>
    <w:rPr>
      <w:rFonts w:ascii="Times New Roman" w:hAnsi="Times New Roman" w:cs="Times New Roman"/>
      <w:color w:val="000000"/>
      <w:sz w:val="20"/>
      <w:szCs w:val="20"/>
      <w:lang w:val="en-US"/>
    </w:rPr>
  </w:style>
  <w:style w:type="paragraph" w:styleId="ac">
    <w:name w:val="Normal (Web)"/>
    <w:basedOn w:val="a1"/>
    <w:rsid w:val="00EB3DE1"/>
    <w:pPr>
      <w:spacing w:before="100" w:beforeAutospacing="1" w:after="100" w:afterAutospacing="1"/>
    </w:pPr>
    <w:rPr>
      <w:lang w:val="bg-BG" w:eastAsia="bg-BG"/>
    </w:rPr>
  </w:style>
  <w:style w:type="paragraph" w:customStyle="1" w:styleId="Style">
    <w:name w:val="Style"/>
    <w:rsid w:val="00434292"/>
    <w:pPr>
      <w:autoSpaceDE w:val="0"/>
      <w:autoSpaceDN w:val="0"/>
      <w:adjustRightInd w:val="0"/>
      <w:ind w:left="140" w:right="140" w:firstLine="840"/>
      <w:jc w:val="both"/>
    </w:pPr>
    <w:rPr>
      <w:rFonts w:ascii="Times New Roman" w:hAnsi="Times New Roman"/>
      <w:sz w:val="24"/>
      <w:szCs w:val="24"/>
    </w:rPr>
  </w:style>
  <w:style w:type="table" w:styleId="ad">
    <w:name w:val="Table Grid"/>
    <w:basedOn w:val="a4"/>
    <w:uiPriority w:val="99"/>
    <w:locked/>
    <w:rsid w:val="00FC0A8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лавие1"/>
    <w:basedOn w:val="a1"/>
    <w:uiPriority w:val="99"/>
    <w:rsid w:val="00490683"/>
    <w:pPr>
      <w:spacing w:before="100" w:beforeAutospacing="1" w:after="100" w:afterAutospacing="1"/>
    </w:pPr>
    <w:rPr>
      <w:rFonts w:eastAsia="Calibri"/>
      <w:lang w:val="bg-BG" w:eastAsia="bg-BG"/>
    </w:rPr>
  </w:style>
  <w:style w:type="character" w:customStyle="1" w:styleId="10">
    <w:name w:val="Заглавие 1 Знак"/>
    <w:aliases w:val="14pt Знак,14ptHeading Знак,Chapitre Знак,h1 Знак,H1 Знак,H11 Знак,H12 Знак,H111 Знак,H13 Знак,H112 Знак,H14 Знак,H113 Знак,H15 Знак,H114 Знак,H16 Знак,H115 Знак,H17 Знак,H116 Знак,H18 Знак,H117 Знак,H19 Знак,H118 Знак,H110 Знак,H119 Знак"/>
    <w:link w:val="1"/>
    <w:rsid w:val="00BD13DF"/>
    <w:rPr>
      <w:rFonts w:ascii="Arial" w:eastAsia="Times New Roman" w:hAnsi="Arial"/>
      <w:b/>
      <w:sz w:val="24"/>
    </w:rPr>
  </w:style>
  <w:style w:type="character" w:customStyle="1" w:styleId="21">
    <w:name w:val="Заглавие 2 Знак"/>
    <w:link w:val="20"/>
    <w:rsid w:val="00BD13DF"/>
    <w:rPr>
      <w:rFonts w:ascii="Tahoma" w:eastAsia="Times New Roman" w:hAnsi="Tahoma"/>
      <w:b/>
      <w:spacing w:val="20"/>
      <w:sz w:val="22"/>
    </w:rPr>
  </w:style>
  <w:style w:type="character" w:customStyle="1" w:styleId="30">
    <w:name w:val="Заглавие 3 Знак"/>
    <w:link w:val="3"/>
    <w:rsid w:val="00BD13DF"/>
    <w:rPr>
      <w:rFonts w:ascii="Tahoma" w:eastAsia="Times New Roman" w:hAnsi="Tahoma"/>
      <w:b/>
      <w:spacing w:val="20"/>
      <w:sz w:val="22"/>
    </w:rPr>
  </w:style>
  <w:style w:type="character" w:customStyle="1" w:styleId="40">
    <w:name w:val="Заглавие 4 Знак"/>
    <w:link w:val="4"/>
    <w:rsid w:val="00BD13DF"/>
    <w:rPr>
      <w:rFonts w:ascii="Tahoma" w:eastAsia="Times New Roman" w:hAnsi="Tahoma"/>
      <w:b/>
      <w:spacing w:val="20"/>
      <w:sz w:val="22"/>
    </w:rPr>
  </w:style>
  <w:style w:type="character" w:customStyle="1" w:styleId="50">
    <w:name w:val="Заглавие 5 Знак"/>
    <w:link w:val="5"/>
    <w:rsid w:val="00BD13DF"/>
    <w:rPr>
      <w:rFonts w:ascii="Arial" w:eastAsia="Times New Roman" w:hAnsi="Arial"/>
      <w:b/>
      <w:bCs/>
      <w:i/>
      <w:iCs/>
      <w:sz w:val="26"/>
      <w:szCs w:val="26"/>
      <w:lang w:val="en-AU"/>
    </w:rPr>
  </w:style>
  <w:style w:type="character" w:customStyle="1" w:styleId="60">
    <w:name w:val="Заглавие 6 Знак"/>
    <w:link w:val="6"/>
    <w:rsid w:val="00BD13DF"/>
    <w:rPr>
      <w:rFonts w:ascii="Arial" w:eastAsia="Times New Roman" w:hAnsi="Arial"/>
      <w:b/>
      <w:bCs/>
      <w:sz w:val="22"/>
      <w:szCs w:val="22"/>
      <w:lang w:val="en-AU"/>
    </w:rPr>
  </w:style>
  <w:style w:type="character" w:customStyle="1" w:styleId="70">
    <w:name w:val="Заглавие 7 Знак"/>
    <w:link w:val="7"/>
    <w:rsid w:val="00BD13DF"/>
    <w:rPr>
      <w:rFonts w:ascii="Arial Narrow" w:eastAsia="Times New Roman" w:hAnsi="Arial Narrow"/>
      <w:b/>
      <w:color w:val="000000"/>
      <w:sz w:val="22"/>
      <w:lang w:eastAsia="en-US"/>
    </w:rPr>
  </w:style>
  <w:style w:type="character" w:customStyle="1" w:styleId="80">
    <w:name w:val="Заглавие 8 Знак"/>
    <w:link w:val="8"/>
    <w:rsid w:val="00BD13DF"/>
    <w:rPr>
      <w:rFonts w:ascii="Arial" w:eastAsia="Times New Roman" w:hAnsi="Arial"/>
      <w:b/>
      <w:sz w:val="24"/>
      <w:lang w:eastAsia="en-US"/>
    </w:rPr>
  </w:style>
  <w:style w:type="character" w:customStyle="1" w:styleId="90">
    <w:name w:val="Заглавие 9 Знак"/>
    <w:link w:val="9"/>
    <w:rsid w:val="00BD13DF"/>
    <w:rPr>
      <w:rFonts w:ascii="Arial" w:eastAsia="Times New Roman" w:hAnsi="Arial"/>
      <w:snapToGrid w:val="0"/>
      <w:kern w:val="28"/>
      <w:sz w:val="22"/>
      <w:lang w:val="en-GB" w:eastAsia="en-US"/>
    </w:rPr>
  </w:style>
  <w:style w:type="numbering" w:customStyle="1" w:styleId="12">
    <w:name w:val="Без списък1"/>
    <w:next w:val="a5"/>
    <w:semiHidden/>
    <w:unhideWhenUsed/>
    <w:rsid w:val="00BD13DF"/>
  </w:style>
  <w:style w:type="paragraph" w:customStyle="1" w:styleId="CharCharCharCharCharCharCharCharCharCharCharChar1CharCharCharCharCharCharCharCharCharCharCharCharChar1CharChar">
    <w:name w:val="Char Char Char Char Char Char Char Char Char Char Char Char1 Char Char Char Char Char Знак Знак Char Char Знак Знак Char Char Знак Знак Char Char Знак Знак Char Char1 Знак Знак Char Char Знак Знак"/>
    <w:basedOn w:val="a1"/>
    <w:rsid w:val="00BD13DF"/>
    <w:pPr>
      <w:tabs>
        <w:tab w:val="left" w:pos="709"/>
      </w:tabs>
    </w:pPr>
    <w:rPr>
      <w:rFonts w:ascii="Tahoma" w:hAnsi="Tahoma"/>
      <w:b/>
      <w:bCs/>
      <w:color w:val="000000"/>
      <w:sz w:val="32"/>
      <w:szCs w:val="32"/>
      <w:lang w:val="pl-PL" w:eastAsia="pl-PL"/>
    </w:rPr>
  </w:style>
  <w:style w:type="paragraph" w:styleId="22">
    <w:name w:val="Body Text 2"/>
    <w:basedOn w:val="a1"/>
    <w:link w:val="23"/>
    <w:rsid w:val="00BD13DF"/>
    <w:pPr>
      <w:spacing w:before="120"/>
      <w:jc w:val="both"/>
    </w:pPr>
    <w:rPr>
      <w:rFonts w:ascii="Tahoma" w:hAnsi="Tahoma"/>
      <w:spacing w:val="20"/>
      <w:sz w:val="22"/>
      <w:szCs w:val="20"/>
      <w:lang w:val="bg-BG" w:eastAsia="bg-BG"/>
    </w:rPr>
  </w:style>
  <w:style w:type="character" w:customStyle="1" w:styleId="23">
    <w:name w:val="Основен текст 2 Знак"/>
    <w:link w:val="22"/>
    <w:rsid w:val="00BD13DF"/>
    <w:rPr>
      <w:rFonts w:ascii="Tahoma" w:eastAsia="Times New Roman" w:hAnsi="Tahoma"/>
      <w:spacing w:val="20"/>
      <w:sz w:val="22"/>
    </w:rPr>
  </w:style>
  <w:style w:type="paragraph" w:styleId="31">
    <w:name w:val="Body Text 3"/>
    <w:basedOn w:val="a1"/>
    <w:link w:val="32"/>
    <w:rsid w:val="00BD13DF"/>
    <w:pPr>
      <w:spacing w:before="120"/>
      <w:jc w:val="both"/>
    </w:pPr>
    <w:rPr>
      <w:rFonts w:ascii="Tahoma" w:hAnsi="Tahoma"/>
      <w:b/>
      <w:spacing w:val="20"/>
      <w:sz w:val="22"/>
      <w:szCs w:val="20"/>
      <w:lang w:val="bg-BG" w:eastAsia="bg-BG"/>
    </w:rPr>
  </w:style>
  <w:style w:type="character" w:customStyle="1" w:styleId="32">
    <w:name w:val="Основен текст 3 Знак"/>
    <w:link w:val="31"/>
    <w:rsid w:val="00BD13DF"/>
    <w:rPr>
      <w:rFonts w:ascii="Tahoma" w:eastAsia="Times New Roman" w:hAnsi="Tahoma"/>
      <w:b/>
      <w:spacing w:val="20"/>
      <w:sz w:val="22"/>
    </w:rPr>
  </w:style>
  <w:style w:type="character" w:styleId="ae">
    <w:name w:val="page number"/>
    <w:rsid w:val="00BD13DF"/>
  </w:style>
  <w:style w:type="character" w:styleId="af">
    <w:name w:val="Hyperlink"/>
    <w:uiPriority w:val="99"/>
    <w:rsid w:val="00BD13DF"/>
    <w:rPr>
      <w:color w:val="0000FF"/>
      <w:u w:val="single"/>
    </w:rPr>
  </w:style>
  <w:style w:type="paragraph" w:styleId="af0">
    <w:name w:val="Body Text Indent"/>
    <w:basedOn w:val="a1"/>
    <w:link w:val="af1"/>
    <w:rsid w:val="00BD13DF"/>
    <w:pPr>
      <w:spacing w:before="120" w:after="120"/>
      <w:ind w:left="283"/>
      <w:jc w:val="both"/>
    </w:pPr>
    <w:rPr>
      <w:rFonts w:ascii="Arial" w:hAnsi="Arial"/>
      <w:color w:val="000000"/>
      <w:lang w:eastAsia="bg-BG"/>
    </w:rPr>
  </w:style>
  <w:style w:type="character" w:customStyle="1" w:styleId="af1">
    <w:name w:val="Основен текст с отстъп Знак"/>
    <w:link w:val="af0"/>
    <w:rsid w:val="00BD13DF"/>
    <w:rPr>
      <w:rFonts w:ascii="Arial" w:eastAsia="Times New Roman" w:hAnsi="Arial"/>
      <w:color w:val="000000"/>
      <w:sz w:val="24"/>
      <w:szCs w:val="24"/>
      <w:lang w:val="en-US"/>
    </w:rPr>
  </w:style>
  <w:style w:type="paragraph" w:styleId="24">
    <w:name w:val="Body Text Indent 2"/>
    <w:basedOn w:val="a1"/>
    <w:link w:val="25"/>
    <w:rsid w:val="00BD13DF"/>
    <w:pPr>
      <w:spacing w:before="120" w:after="120" w:line="480" w:lineRule="auto"/>
      <w:ind w:left="283"/>
      <w:jc w:val="both"/>
    </w:pPr>
    <w:rPr>
      <w:rFonts w:ascii="Arial" w:hAnsi="Arial"/>
      <w:sz w:val="22"/>
      <w:szCs w:val="20"/>
      <w:lang w:val="en-AU" w:eastAsia="bg-BG"/>
    </w:rPr>
  </w:style>
  <w:style w:type="character" w:customStyle="1" w:styleId="25">
    <w:name w:val="Основен текст с отстъп 2 Знак"/>
    <w:link w:val="24"/>
    <w:rsid w:val="00BD13DF"/>
    <w:rPr>
      <w:rFonts w:ascii="Arial" w:eastAsia="Times New Roman" w:hAnsi="Arial"/>
      <w:sz w:val="22"/>
      <w:lang w:val="en-AU"/>
    </w:rPr>
  </w:style>
  <w:style w:type="paragraph" w:styleId="33">
    <w:name w:val="Body Text Indent 3"/>
    <w:basedOn w:val="a1"/>
    <w:link w:val="34"/>
    <w:rsid w:val="00BD13DF"/>
    <w:pPr>
      <w:spacing w:before="120" w:after="120"/>
      <w:ind w:left="283"/>
      <w:jc w:val="both"/>
    </w:pPr>
    <w:rPr>
      <w:rFonts w:ascii="Arial" w:hAnsi="Arial"/>
      <w:sz w:val="16"/>
      <w:szCs w:val="16"/>
      <w:lang w:val="en-AU" w:eastAsia="bg-BG"/>
    </w:rPr>
  </w:style>
  <w:style w:type="character" w:customStyle="1" w:styleId="34">
    <w:name w:val="Основен текст с отстъп 3 Знак"/>
    <w:link w:val="33"/>
    <w:rsid w:val="00BD13DF"/>
    <w:rPr>
      <w:rFonts w:ascii="Arial" w:eastAsia="Times New Roman" w:hAnsi="Arial"/>
      <w:sz w:val="16"/>
      <w:szCs w:val="16"/>
      <w:lang w:val="en-AU"/>
    </w:rPr>
  </w:style>
  <w:style w:type="paragraph" w:styleId="af2">
    <w:name w:val="Subtitle"/>
    <w:basedOn w:val="a1"/>
    <w:link w:val="af3"/>
    <w:qFormat/>
    <w:locked/>
    <w:rsid w:val="00BD13DF"/>
    <w:pPr>
      <w:spacing w:before="120"/>
      <w:jc w:val="center"/>
    </w:pPr>
    <w:rPr>
      <w:rFonts w:ascii="Arial" w:hAnsi="Arial"/>
      <w:snapToGrid w:val="0"/>
      <w:lang w:val="bg-BG" w:eastAsia="bg-BG"/>
    </w:rPr>
  </w:style>
  <w:style w:type="character" w:customStyle="1" w:styleId="af3">
    <w:name w:val="Подзаглавие Знак"/>
    <w:link w:val="af2"/>
    <w:rsid w:val="00BD13DF"/>
    <w:rPr>
      <w:rFonts w:ascii="Arial" w:eastAsia="Times New Roman" w:hAnsi="Arial"/>
      <w:snapToGrid w:val="0"/>
      <w:sz w:val="24"/>
      <w:szCs w:val="24"/>
    </w:rPr>
  </w:style>
  <w:style w:type="table" w:customStyle="1" w:styleId="13">
    <w:name w:val="Мрежа в таблица1"/>
    <w:basedOn w:val="a4"/>
    <w:next w:val="ad"/>
    <w:rsid w:val="00BD13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itle"/>
    <w:basedOn w:val="a1"/>
    <w:link w:val="af5"/>
    <w:qFormat/>
    <w:locked/>
    <w:rsid w:val="00BD13DF"/>
    <w:pPr>
      <w:tabs>
        <w:tab w:val="left" w:pos="0"/>
        <w:tab w:val="left" w:pos="720"/>
        <w:tab w:val="left" w:pos="1080"/>
      </w:tabs>
      <w:spacing w:before="120"/>
      <w:ind w:firstLine="6237"/>
      <w:jc w:val="center"/>
    </w:pPr>
    <w:rPr>
      <w:rFonts w:ascii="Arial" w:hAnsi="Arial"/>
      <w:b/>
      <w:szCs w:val="20"/>
      <w:lang w:val="bg-BG"/>
    </w:rPr>
  </w:style>
  <w:style w:type="character" w:customStyle="1" w:styleId="af5">
    <w:name w:val="Заглавие Знак"/>
    <w:link w:val="af4"/>
    <w:rsid w:val="00BD13DF"/>
    <w:rPr>
      <w:rFonts w:ascii="Arial" w:eastAsia="Times New Roman" w:hAnsi="Arial"/>
      <w:b/>
      <w:sz w:val="24"/>
      <w:lang w:eastAsia="en-US"/>
    </w:rPr>
  </w:style>
  <w:style w:type="character" w:customStyle="1" w:styleId="small1">
    <w:name w:val="small1"/>
    <w:rsid w:val="00BD13DF"/>
    <w:rPr>
      <w:rFonts w:ascii="Verdana" w:hAnsi="Verdana" w:hint="default"/>
      <w:sz w:val="17"/>
      <w:szCs w:val="17"/>
    </w:rPr>
  </w:style>
  <w:style w:type="character" w:styleId="af6">
    <w:name w:val="FollowedHyperlink"/>
    <w:rsid w:val="00BD13DF"/>
    <w:rPr>
      <w:color w:val="800080"/>
      <w:u w:val="single"/>
    </w:rPr>
  </w:style>
  <w:style w:type="character" w:styleId="af7">
    <w:name w:val="Strong"/>
    <w:qFormat/>
    <w:locked/>
    <w:rsid w:val="00BD13DF"/>
    <w:rPr>
      <w:b/>
      <w:bCs/>
    </w:rPr>
  </w:style>
  <w:style w:type="paragraph" w:customStyle="1" w:styleId="Title3">
    <w:name w:val="Title 3"/>
    <w:basedOn w:val="3"/>
    <w:rsid w:val="00BD13DF"/>
    <w:pPr>
      <w:numPr>
        <w:numId w:val="1"/>
      </w:numPr>
      <w:spacing w:before="240"/>
    </w:pPr>
    <w:rPr>
      <w:rFonts w:ascii="Times New Roman" w:hAnsi="Times New Roman"/>
      <w:spacing w:val="0"/>
      <w:sz w:val="28"/>
      <w:szCs w:val="24"/>
      <w:lang w:eastAsia="en-US"/>
    </w:rPr>
  </w:style>
  <w:style w:type="paragraph" w:customStyle="1" w:styleId="Af8">
    <w:name w:val="A"/>
    <w:basedOn w:val="a1"/>
    <w:rsid w:val="00BD13DF"/>
    <w:pPr>
      <w:numPr>
        <w:ilvl w:val="12"/>
      </w:numPr>
      <w:spacing w:before="120" w:after="120"/>
      <w:ind w:left="567"/>
      <w:jc w:val="both"/>
    </w:pPr>
    <w:rPr>
      <w:rFonts w:ascii="Arial" w:hAnsi="Arial"/>
      <w:sz w:val="22"/>
      <w:lang w:val="bg-BG" w:eastAsia="bg-BG"/>
    </w:rPr>
  </w:style>
  <w:style w:type="paragraph" w:customStyle="1" w:styleId="oddl-nadpis">
    <w:name w:val="oddíl-nadpis"/>
    <w:basedOn w:val="a1"/>
    <w:rsid w:val="00BD13DF"/>
    <w:pPr>
      <w:keepNext/>
      <w:widowControl w:val="0"/>
      <w:tabs>
        <w:tab w:val="left" w:pos="567"/>
      </w:tabs>
      <w:spacing w:before="240" w:line="240" w:lineRule="exact"/>
      <w:jc w:val="both"/>
    </w:pPr>
    <w:rPr>
      <w:rFonts w:ascii="Arial" w:hAnsi="Arial"/>
      <w:b/>
      <w:szCs w:val="20"/>
      <w:lang w:val="cs-CZ"/>
    </w:rPr>
  </w:style>
  <w:style w:type="paragraph" w:styleId="af9">
    <w:name w:val="Plain Text"/>
    <w:basedOn w:val="a1"/>
    <w:link w:val="afa"/>
    <w:rsid w:val="00BD13DF"/>
    <w:pPr>
      <w:spacing w:before="120"/>
      <w:jc w:val="both"/>
    </w:pPr>
    <w:rPr>
      <w:rFonts w:ascii="Courier New" w:hAnsi="Courier New"/>
      <w:sz w:val="22"/>
      <w:szCs w:val="20"/>
    </w:rPr>
  </w:style>
  <w:style w:type="character" w:customStyle="1" w:styleId="afa">
    <w:name w:val="Обикновен текст Знак"/>
    <w:link w:val="af9"/>
    <w:rsid w:val="00BD13DF"/>
    <w:rPr>
      <w:rFonts w:ascii="Courier New" w:eastAsia="Times New Roman" w:hAnsi="Courier New"/>
      <w:sz w:val="22"/>
      <w:lang w:val="en-US" w:eastAsia="en-US"/>
    </w:rPr>
  </w:style>
  <w:style w:type="paragraph" w:customStyle="1" w:styleId="firstline">
    <w:name w:val="firstline"/>
    <w:basedOn w:val="a1"/>
    <w:rsid w:val="00BD13DF"/>
    <w:pPr>
      <w:spacing w:before="120" w:line="240" w:lineRule="atLeast"/>
      <w:ind w:firstLine="640"/>
      <w:jc w:val="both"/>
    </w:pPr>
    <w:rPr>
      <w:rFonts w:ascii="Arial" w:hAnsi="Arial" w:cs="Arial"/>
      <w:color w:val="000000"/>
      <w:lang w:val="bg-BG" w:eastAsia="bg-BG"/>
    </w:rPr>
  </w:style>
  <w:style w:type="character" w:customStyle="1" w:styleId="ldef">
    <w:name w:val="ldef"/>
    <w:rsid w:val="00BD13DF"/>
  </w:style>
  <w:style w:type="paragraph" w:customStyle="1" w:styleId="titre4">
    <w:name w:val="titre4"/>
    <w:basedOn w:val="a1"/>
    <w:rsid w:val="00BD13DF"/>
    <w:pPr>
      <w:numPr>
        <w:numId w:val="2"/>
      </w:numPr>
      <w:tabs>
        <w:tab w:val="clear" w:pos="435"/>
        <w:tab w:val="decimal" w:pos="357"/>
      </w:tabs>
      <w:spacing w:before="120"/>
      <w:ind w:left="357" w:hanging="357"/>
      <w:jc w:val="both"/>
    </w:pPr>
    <w:rPr>
      <w:rFonts w:ascii="Arial" w:hAnsi="Arial"/>
      <w:b/>
      <w:snapToGrid w:val="0"/>
      <w:szCs w:val="20"/>
      <w:lang w:val="en-GB"/>
    </w:rPr>
  </w:style>
  <w:style w:type="paragraph" w:customStyle="1" w:styleId="text-3mezera">
    <w:name w:val="text - 3 mezera"/>
    <w:basedOn w:val="a1"/>
    <w:rsid w:val="00BD13DF"/>
    <w:pPr>
      <w:widowControl w:val="0"/>
      <w:spacing w:before="60" w:line="240" w:lineRule="exact"/>
      <w:jc w:val="both"/>
    </w:pPr>
    <w:rPr>
      <w:rFonts w:ascii="Arial" w:hAnsi="Arial" w:cs="Arial"/>
      <w:lang w:val="cs-CZ"/>
    </w:rPr>
  </w:style>
  <w:style w:type="paragraph" w:customStyle="1" w:styleId="RamBullet1">
    <w:name w:val="Ram Bullet 1"/>
    <w:basedOn w:val="a1"/>
    <w:rsid w:val="00BD13DF"/>
    <w:pPr>
      <w:numPr>
        <w:numId w:val="3"/>
      </w:numPr>
      <w:spacing w:before="120" w:line="280" w:lineRule="atLeast"/>
      <w:jc w:val="both"/>
    </w:pPr>
    <w:rPr>
      <w:rFonts w:ascii="Arial" w:hAnsi="Arial"/>
      <w:sz w:val="23"/>
      <w:szCs w:val="20"/>
      <w:lang w:val="en-GB"/>
    </w:rPr>
  </w:style>
  <w:style w:type="paragraph" w:customStyle="1" w:styleId="RamBullet2">
    <w:name w:val="Ram Bullet 2"/>
    <w:basedOn w:val="a1"/>
    <w:rsid w:val="00BD13DF"/>
    <w:pPr>
      <w:numPr>
        <w:ilvl w:val="1"/>
        <w:numId w:val="3"/>
      </w:numPr>
      <w:spacing w:before="120" w:line="280" w:lineRule="atLeast"/>
      <w:jc w:val="both"/>
    </w:pPr>
    <w:rPr>
      <w:rFonts w:ascii="Arial" w:hAnsi="Arial"/>
      <w:sz w:val="23"/>
      <w:szCs w:val="20"/>
      <w:lang w:val="en-GB"/>
    </w:rPr>
  </w:style>
  <w:style w:type="paragraph" w:customStyle="1" w:styleId="RamBullet3">
    <w:name w:val="Ram Bullet 3"/>
    <w:basedOn w:val="a1"/>
    <w:rsid w:val="00BD13DF"/>
    <w:pPr>
      <w:numPr>
        <w:ilvl w:val="2"/>
        <w:numId w:val="3"/>
      </w:numPr>
      <w:spacing w:before="120" w:line="280" w:lineRule="atLeast"/>
      <w:jc w:val="both"/>
    </w:pPr>
    <w:rPr>
      <w:rFonts w:ascii="Arial" w:hAnsi="Arial"/>
      <w:sz w:val="23"/>
      <w:szCs w:val="20"/>
      <w:lang w:val="en-GB"/>
    </w:rPr>
  </w:style>
  <w:style w:type="paragraph" w:customStyle="1" w:styleId="RamBullet4">
    <w:name w:val="Ram Bullet 4"/>
    <w:basedOn w:val="a1"/>
    <w:rsid w:val="00BD13DF"/>
    <w:pPr>
      <w:numPr>
        <w:ilvl w:val="3"/>
        <w:numId w:val="3"/>
      </w:numPr>
      <w:spacing w:before="120" w:line="280" w:lineRule="atLeast"/>
      <w:jc w:val="both"/>
    </w:pPr>
    <w:rPr>
      <w:rFonts w:ascii="Arial" w:hAnsi="Arial"/>
      <w:sz w:val="23"/>
      <w:szCs w:val="20"/>
      <w:lang w:val="en-GB"/>
    </w:rPr>
  </w:style>
  <w:style w:type="paragraph" w:customStyle="1" w:styleId="RamBullet5">
    <w:name w:val="Ram Bullet 5"/>
    <w:basedOn w:val="a1"/>
    <w:rsid w:val="00BD13DF"/>
    <w:pPr>
      <w:numPr>
        <w:ilvl w:val="4"/>
        <w:numId w:val="3"/>
      </w:numPr>
      <w:spacing w:before="120" w:line="280" w:lineRule="atLeast"/>
      <w:jc w:val="both"/>
    </w:pPr>
    <w:rPr>
      <w:rFonts w:ascii="Arial" w:hAnsi="Arial"/>
      <w:sz w:val="23"/>
      <w:szCs w:val="20"/>
      <w:lang w:val="en-GB"/>
    </w:rPr>
  </w:style>
  <w:style w:type="paragraph" w:customStyle="1" w:styleId="RamBullet6">
    <w:name w:val="Ram Bullet 6"/>
    <w:basedOn w:val="a1"/>
    <w:rsid w:val="00BD13DF"/>
    <w:pPr>
      <w:numPr>
        <w:ilvl w:val="5"/>
        <w:numId w:val="3"/>
      </w:numPr>
      <w:spacing w:before="120" w:line="280" w:lineRule="atLeast"/>
      <w:jc w:val="both"/>
    </w:pPr>
    <w:rPr>
      <w:rFonts w:ascii="Arial" w:hAnsi="Arial"/>
      <w:sz w:val="23"/>
      <w:szCs w:val="20"/>
      <w:lang w:val="en-GB"/>
    </w:rPr>
  </w:style>
  <w:style w:type="paragraph" w:customStyle="1" w:styleId="RamBullet7">
    <w:name w:val="Ram Bullet 7"/>
    <w:basedOn w:val="a1"/>
    <w:rsid w:val="00BD13DF"/>
    <w:pPr>
      <w:numPr>
        <w:ilvl w:val="6"/>
        <w:numId w:val="3"/>
      </w:numPr>
      <w:spacing w:before="120" w:line="280" w:lineRule="atLeast"/>
      <w:jc w:val="both"/>
    </w:pPr>
    <w:rPr>
      <w:rFonts w:ascii="Arial" w:hAnsi="Arial"/>
      <w:sz w:val="23"/>
      <w:szCs w:val="20"/>
      <w:lang w:val="en-GB"/>
    </w:rPr>
  </w:style>
  <w:style w:type="paragraph" w:customStyle="1" w:styleId="RamBullet8">
    <w:name w:val="Ram Bullet 8"/>
    <w:basedOn w:val="a1"/>
    <w:rsid w:val="00BD13DF"/>
    <w:pPr>
      <w:numPr>
        <w:ilvl w:val="7"/>
        <w:numId w:val="3"/>
      </w:numPr>
      <w:spacing w:before="120" w:line="280" w:lineRule="atLeast"/>
      <w:jc w:val="both"/>
    </w:pPr>
    <w:rPr>
      <w:rFonts w:ascii="Arial" w:hAnsi="Arial"/>
      <w:sz w:val="23"/>
      <w:szCs w:val="20"/>
      <w:lang w:val="en-GB"/>
    </w:rPr>
  </w:style>
  <w:style w:type="paragraph" w:customStyle="1" w:styleId="RamBullet9">
    <w:name w:val="Ram Bullet 9"/>
    <w:basedOn w:val="a1"/>
    <w:rsid w:val="00BD13DF"/>
    <w:pPr>
      <w:numPr>
        <w:ilvl w:val="8"/>
        <w:numId w:val="3"/>
      </w:numPr>
      <w:spacing w:before="120" w:line="280" w:lineRule="atLeast"/>
      <w:jc w:val="both"/>
    </w:pPr>
    <w:rPr>
      <w:rFonts w:ascii="Arial" w:hAnsi="Arial"/>
      <w:sz w:val="23"/>
      <w:szCs w:val="20"/>
      <w:lang w:val="en-GB"/>
    </w:rPr>
  </w:style>
  <w:style w:type="paragraph" w:styleId="afb">
    <w:name w:val="Balloon Text"/>
    <w:basedOn w:val="a1"/>
    <w:link w:val="afc"/>
    <w:semiHidden/>
    <w:rsid w:val="00BD13DF"/>
    <w:pPr>
      <w:spacing w:before="120"/>
      <w:jc w:val="both"/>
    </w:pPr>
    <w:rPr>
      <w:rFonts w:ascii="Tahoma" w:hAnsi="Tahoma" w:cs="Tahoma"/>
      <w:sz w:val="16"/>
      <w:szCs w:val="16"/>
      <w:lang w:val="en-AU" w:eastAsia="bg-BG"/>
    </w:rPr>
  </w:style>
  <w:style w:type="character" w:customStyle="1" w:styleId="afc">
    <w:name w:val="Изнесен текст Знак"/>
    <w:link w:val="afb"/>
    <w:semiHidden/>
    <w:rsid w:val="00BD13DF"/>
    <w:rPr>
      <w:rFonts w:ascii="Tahoma" w:eastAsia="Times New Roman" w:hAnsi="Tahoma" w:cs="Tahoma"/>
      <w:sz w:val="16"/>
      <w:szCs w:val="16"/>
      <w:lang w:val="en-AU"/>
    </w:rPr>
  </w:style>
  <w:style w:type="character" w:styleId="afd">
    <w:name w:val="annotation reference"/>
    <w:semiHidden/>
    <w:rsid w:val="00BD13DF"/>
    <w:rPr>
      <w:sz w:val="16"/>
      <w:szCs w:val="16"/>
    </w:rPr>
  </w:style>
  <w:style w:type="paragraph" w:styleId="afe">
    <w:name w:val="annotation text"/>
    <w:basedOn w:val="a1"/>
    <w:link w:val="aff"/>
    <w:uiPriority w:val="99"/>
    <w:rsid w:val="00BD13DF"/>
    <w:pPr>
      <w:spacing w:before="120"/>
      <w:jc w:val="both"/>
    </w:pPr>
    <w:rPr>
      <w:rFonts w:ascii="Arial" w:hAnsi="Arial"/>
      <w:sz w:val="22"/>
      <w:szCs w:val="20"/>
      <w:lang w:val="en-AU" w:eastAsia="x-none"/>
    </w:rPr>
  </w:style>
  <w:style w:type="character" w:customStyle="1" w:styleId="aff">
    <w:name w:val="Текст на коментар Знак"/>
    <w:link w:val="afe"/>
    <w:uiPriority w:val="99"/>
    <w:rsid w:val="00BD13DF"/>
    <w:rPr>
      <w:rFonts w:ascii="Arial" w:eastAsia="Times New Roman" w:hAnsi="Arial"/>
      <w:sz w:val="22"/>
      <w:lang w:val="en-AU" w:eastAsia="x-none"/>
    </w:rPr>
  </w:style>
  <w:style w:type="paragraph" w:styleId="aff0">
    <w:name w:val="annotation subject"/>
    <w:basedOn w:val="afe"/>
    <w:next w:val="afe"/>
    <w:link w:val="aff1"/>
    <w:semiHidden/>
    <w:rsid w:val="00BD13DF"/>
    <w:rPr>
      <w:b/>
      <w:bCs/>
    </w:rPr>
  </w:style>
  <w:style w:type="character" w:customStyle="1" w:styleId="aff1">
    <w:name w:val="Предмет на коментар Знак"/>
    <w:link w:val="aff0"/>
    <w:semiHidden/>
    <w:rsid w:val="00BD13DF"/>
    <w:rPr>
      <w:rFonts w:ascii="Arial" w:eastAsia="Times New Roman" w:hAnsi="Arial"/>
      <w:b/>
      <w:bCs/>
      <w:sz w:val="22"/>
      <w:lang w:val="en-AU" w:eastAsia="x-none"/>
    </w:rPr>
  </w:style>
  <w:style w:type="paragraph" w:customStyle="1" w:styleId="CharCharCharCharCharCharCharCharCharCharCharChar1Char">
    <w:name w:val="Char Char Char Char Char Char Char Char Char Char Char Char1 Char"/>
    <w:basedOn w:val="a1"/>
    <w:rsid w:val="00BD13DF"/>
    <w:pPr>
      <w:tabs>
        <w:tab w:val="left" w:pos="709"/>
      </w:tabs>
      <w:spacing w:before="120"/>
      <w:jc w:val="both"/>
    </w:pPr>
    <w:rPr>
      <w:rFonts w:ascii="Tahoma" w:hAnsi="Tahoma"/>
      <w:lang w:val="pl-PL" w:eastAsia="pl-PL"/>
    </w:rPr>
  </w:style>
  <w:style w:type="paragraph" w:customStyle="1" w:styleId="CharCharCharCharCharCharCharCharCharCharCharChar">
    <w:name w:val="Char Char Char Char Char Char Char Char Char Char Char Char"/>
    <w:basedOn w:val="a1"/>
    <w:rsid w:val="00BD13DF"/>
    <w:pPr>
      <w:tabs>
        <w:tab w:val="left" w:pos="709"/>
      </w:tabs>
      <w:spacing w:before="120"/>
      <w:jc w:val="both"/>
    </w:pPr>
    <w:rPr>
      <w:rFonts w:ascii="Tahoma" w:hAnsi="Tahoma"/>
      <w:lang w:val="pl-PL" w:eastAsia="pl-PL"/>
    </w:rPr>
  </w:style>
  <w:style w:type="paragraph" w:customStyle="1" w:styleId="CharCharCharCharCharCharCharCharCharCharCharCharChar">
    <w:name w:val="Char Char Char Char Char Char Char Char Char Char Char Char Char"/>
    <w:basedOn w:val="a1"/>
    <w:rsid w:val="00BD13DF"/>
    <w:pPr>
      <w:tabs>
        <w:tab w:val="left" w:pos="709"/>
      </w:tabs>
      <w:spacing w:before="120"/>
      <w:jc w:val="both"/>
    </w:pPr>
    <w:rPr>
      <w:rFonts w:ascii="Tahoma" w:hAnsi="Tahoma"/>
      <w:lang w:val="pl-PL" w:eastAsia="pl-PL"/>
    </w:rPr>
  </w:style>
  <w:style w:type="paragraph" w:customStyle="1" w:styleId="CharChar">
    <w:name w:val="Char Char"/>
    <w:basedOn w:val="a1"/>
    <w:rsid w:val="00BD13DF"/>
    <w:pPr>
      <w:tabs>
        <w:tab w:val="left" w:pos="709"/>
      </w:tabs>
      <w:spacing w:before="120"/>
      <w:jc w:val="both"/>
    </w:pPr>
    <w:rPr>
      <w:rFonts w:ascii="Tahoma" w:hAnsi="Tahoma"/>
      <w:lang w:val="pl-PL" w:eastAsia="pl-PL"/>
    </w:rPr>
  </w:style>
  <w:style w:type="paragraph" w:customStyle="1" w:styleId="CharCharCharCharCharCharCharCharCharCharCharCharCharCharChar">
    <w:name w:val="Char Char Char Char Char Char Char Char Char Char Char Char Char Char Char"/>
    <w:basedOn w:val="a1"/>
    <w:rsid w:val="00BD13DF"/>
    <w:pPr>
      <w:tabs>
        <w:tab w:val="left" w:pos="709"/>
      </w:tabs>
      <w:spacing w:before="120"/>
      <w:jc w:val="both"/>
    </w:pPr>
    <w:rPr>
      <w:rFonts w:ascii="Tahoma" w:hAnsi="Tahoma"/>
      <w:lang w:val="pl-PL" w:eastAsia="pl-PL"/>
    </w:rPr>
  </w:style>
  <w:style w:type="paragraph" w:customStyle="1" w:styleId="CharCharCharCharCharCharCharCharChar">
    <w:name w:val="Char Char Char Char Char Char Char Char Char"/>
    <w:basedOn w:val="a1"/>
    <w:rsid w:val="00BD13DF"/>
    <w:pPr>
      <w:tabs>
        <w:tab w:val="left" w:pos="709"/>
      </w:tabs>
      <w:spacing w:before="120"/>
      <w:jc w:val="both"/>
    </w:pPr>
    <w:rPr>
      <w:rFonts w:ascii="Tahoma" w:hAnsi="Tahoma"/>
      <w:lang w:val="pl-PL" w:eastAsia="pl-PL"/>
    </w:rPr>
  </w:style>
  <w:style w:type="paragraph" w:customStyle="1" w:styleId="CharCharCharCharCharCharCharCharCharCharCharCharCharCharCharCharCharChar">
    <w:name w:val="Char Char Char Char Char Char Char Char Char Char Char Char Char Char Char Char Char Char"/>
    <w:basedOn w:val="a1"/>
    <w:rsid w:val="00BD13DF"/>
    <w:pPr>
      <w:tabs>
        <w:tab w:val="left" w:pos="709"/>
      </w:tabs>
      <w:spacing w:before="120"/>
      <w:jc w:val="both"/>
    </w:pPr>
    <w:rPr>
      <w:rFonts w:ascii="Tahoma" w:hAnsi="Tahoma"/>
      <w:lang w:val="pl-PL" w:eastAsia="pl-PL"/>
    </w:rPr>
  </w:style>
  <w:style w:type="paragraph" w:customStyle="1" w:styleId="bullet">
    <w:name w:val="bullet"/>
    <w:basedOn w:val="a1"/>
    <w:rsid w:val="00BD13DF"/>
    <w:pPr>
      <w:numPr>
        <w:numId w:val="4"/>
      </w:numPr>
      <w:spacing w:before="120" w:after="120"/>
      <w:jc w:val="both"/>
    </w:pPr>
    <w:rPr>
      <w:rFonts w:ascii="Arial" w:hAnsi="Arial" w:cs="Arial"/>
      <w:b/>
      <w:sz w:val="22"/>
      <w:szCs w:val="22"/>
      <w:lang w:val="bg-BG" w:eastAsia="bg-BG"/>
    </w:rPr>
  </w:style>
  <w:style w:type="paragraph" w:customStyle="1" w:styleId="BODY-TEXTCharCharChar">
    <w:name w:val="BODY-TEXT Char Char Char"/>
    <w:basedOn w:val="a1"/>
    <w:link w:val="BODY-TEXTCharCharCharChar"/>
    <w:rsid w:val="00BD13DF"/>
    <w:pPr>
      <w:spacing w:before="120" w:after="120" w:line="320" w:lineRule="atLeast"/>
      <w:jc w:val="both"/>
    </w:pPr>
    <w:rPr>
      <w:rFonts w:ascii="Arial" w:hAnsi="Arial" w:cs="Arial"/>
      <w:sz w:val="22"/>
      <w:szCs w:val="22"/>
      <w:lang w:val="bg-BG" w:eastAsia="bg-BG"/>
    </w:rPr>
  </w:style>
  <w:style w:type="character" w:customStyle="1" w:styleId="BODY-TEXTCharCharCharChar">
    <w:name w:val="BODY-TEXT Char Char Char Char"/>
    <w:link w:val="BODY-TEXTCharCharChar"/>
    <w:rsid w:val="00BD13DF"/>
    <w:rPr>
      <w:rFonts w:ascii="Arial" w:eastAsia="Times New Roman" w:hAnsi="Arial" w:cs="Arial"/>
      <w:sz w:val="22"/>
      <w:szCs w:val="22"/>
    </w:rPr>
  </w:style>
  <w:style w:type="paragraph" w:customStyle="1" w:styleId="bull">
    <w:name w:val="bull"/>
    <w:basedOn w:val="bullet"/>
    <w:rsid w:val="00BD13DF"/>
    <w:pPr>
      <w:spacing w:before="0" w:line="280" w:lineRule="atLeast"/>
    </w:pPr>
    <w:rPr>
      <w:b w:val="0"/>
      <w:lang w:val="ru-RU"/>
    </w:rPr>
  </w:style>
  <w:style w:type="paragraph" w:customStyle="1" w:styleId="CharCharChar">
    <w:name w:val="Char Char Char"/>
    <w:basedOn w:val="a1"/>
    <w:rsid w:val="00BD13DF"/>
    <w:pPr>
      <w:tabs>
        <w:tab w:val="left" w:pos="709"/>
      </w:tabs>
      <w:spacing w:before="120"/>
      <w:jc w:val="both"/>
    </w:pPr>
    <w:rPr>
      <w:rFonts w:ascii="Tahoma" w:hAnsi="Tahoma"/>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a1"/>
    <w:rsid w:val="00BD13DF"/>
    <w:pPr>
      <w:tabs>
        <w:tab w:val="left" w:pos="709"/>
      </w:tabs>
      <w:spacing w:before="120"/>
      <w:jc w:val="both"/>
    </w:pPr>
    <w:rPr>
      <w:rFonts w:ascii="Tahoma" w:hAnsi="Tahoma"/>
      <w:lang w:val="pl-PL" w:eastAsia="pl-PL"/>
    </w:rPr>
  </w:style>
  <w:style w:type="paragraph" w:customStyle="1" w:styleId="StyleAfter6pt">
    <w:name w:val="Style After:  6 pt"/>
    <w:basedOn w:val="a1"/>
    <w:rsid w:val="00BD13DF"/>
    <w:pPr>
      <w:spacing w:before="120"/>
      <w:jc w:val="both"/>
    </w:pPr>
    <w:rPr>
      <w:rFonts w:ascii="Arial" w:eastAsia="SimSun" w:hAnsi="Arial"/>
      <w:lang w:val="en-GB" w:eastAsia="zh-CN"/>
    </w:rPr>
  </w:style>
  <w:style w:type="character" w:customStyle="1" w:styleId="StyleLatinArialComplexArial">
    <w:name w:val="Style (Latin) Arial (Complex) Arial"/>
    <w:rsid w:val="00BD13DF"/>
    <w:rPr>
      <w:rFonts w:ascii="Arial" w:hAnsi="Arial" w:cs="Arial"/>
      <w:sz w:val="22"/>
      <w:szCs w:val="22"/>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1"/>
    <w:rsid w:val="00BD13DF"/>
    <w:pPr>
      <w:tabs>
        <w:tab w:val="left" w:pos="709"/>
      </w:tabs>
      <w:spacing w:before="120"/>
      <w:jc w:val="both"/>
    </w:pPr>
    <w:rPr>
      <w:rFonts w:ascii="Tahoma" w:hAnsi="Tahoma"/>
      <w:lang w:val="pl-PL" w:eastAsia="pl-PL"/>
    </w:rPr>
  </w:style>
  <w:style w:type="paragraph" w:styleId="a0">
    <w:name w:val="List Bullet"/>
    <w:basedOn w:val="a1"/>
    <w:rsid w:val="00BD13DF"/>
    <w:pPr>
      <w:numPr>
        <w:numId w:val="5"/>
      </w:numPr>
      <w:spacing w:before="120"/>
      <w:jc w:val="both"/>
    </w:pPr>
    <w:rPr>
      <w:rFonts w:ascii="Arial" w:hAnsi="Arial"/>
      <w:lang w:val="bg-BG"/>
    </w:rPr>
  </w:style>
  <w:style w:type="paragraph" w:styleId="a">
    <w:name w:val="List Number"/>
    <w:basedOn w:val="a1"/>
    <w:rsid w:val="00BD13DF"/>
    <w:pPr>
      <w:numPr>
        <w:numId w:val="6"/>
      </w:numPr>
      <w:spacing w:before="120"/>
      <w:jc w:val="both"/>
    </w:pPr>
    <w:rPr>
      <w:rFonts w:ascii="Arial" w:hAnsi="Arial"/>
      <w:lang w:val="bg-BG"/>
    </w:rPr>
  </w:style>
  <w:style w:type="paragraph" w:customStyle="1" w:styleId="CharCharCharCharCharCharCharCharCharChar">
    <w:name w:val="Char Char Char Char Char Char Char Char Char Char"/>
    <w:basedOn w:val="a1"/>
    <w:rsid w:val="00BD13DF"/>
    <w:pPr>
      <w:tabs>
        <w:tab w:val="left" w:pos="709"/>
      </w:tabs>
      <w:spacing w:before="120"/>
      <w:jc w:val="both"/>
    </w:pPr>
    <w:rPr>
      <w:rFonts w:ascii="Tahoma" w:hAnsi="Tahoma"/>
      <w:lang w:val="pl-PL" w:eastAsia="pl-PL"/>
    </w:rPr>
  </w:style>
  <w:style w:type="paragraph" w:customStyle="1" w:styleId="CharCharCharCharCharCharCharCharCharCharCharChar1CharCharCharChar">
    <w:name w:val="Char Char Char Char Char Char Char Char Char Char Char Char1 Char Char Char Char"/>
    <w:basedOn w:val="a1"/>
    <w:rsid w:val="00BD13DF"/>
    <w:pPr>
      <w:tabs>
        <w:tab w:val="left" w:pos="709"/>
      </w:tabs>
    </w:pPr>
    <w:rPr>
      <w:rFonts w:ascii="Tahoma" w:hAnsi="Tahoma"/>
      <w:lang w:val="pl-PL" w:eastAsia="pl-PL"/>
    </w:rPr>
  </w:style>
  <w:style w:type="paragraph" w:customStyle="1" w:styleId="CharCharCharCharCharCharCharCharCharCharCharChar1CharChar">
    <w:name w:val="Char Char Char Char Char Char Char Char Char Char Char Char1 Char Знак Char"/>
    <w:basedOn w:val="a1"/>
    <w:rsid w:val="00BD13DF"/>
    <w:pPr>
      <w:tabs>
        <w:tab w:val="left" w:pos="709"/>
      </w:tabs>
    </w:pPr>
    <w:rPr>
      <w:rFonts w:ascii="Tahoma" w:hAnsi="Tahoma"/>
      <w:lang w:val="pl-PL" w:eastAsia="pl-PL"/>
    </w:rPr>
  </w:style>
  <w:style w:type="paragraph" w:customStyle="1" w:styleId="CharCharCharCharCharCharCharCharCharCharCharChar1Char1">
    <w:name w:val="Char Char Char Char Char Char Char Char Char Char Char Char1 Char1"/>
    <w:basedOn w:val="a1"/>
    <w:rsid w:val="00BD13DF"/>
    <w:pPr>
      <w:tabs>
        <w:tab w:val="left" w:pos="709"/>
      </w:tabs>
    </w:pPr>
    <w:rPr>
      <w:rFonts w:ascii="Tahoma" w:hAnsi="Tahoma"/>
      <w:lang w:val="pl-PL" w:eastAsia="pl-PL"/>
    </w:rPr>
  </w:style>
  <w:style w:type="paragraph" w:customStyle="1" w:styleId="Char1CharCharChar">
    <w:name w:val="Char1 Char Char Char"/>
    <w:basedOn w:val="a1"/>
    <w:rsid w:val="00BD13DF"/>
    <w:pPr>
      <w:tabs>
        <w:tab w:val="left" w:pos="709"/>
      </w:tabs>
    </w:pPr>
    <w:rPr>
      <w:rFonts w:ascii="Tahoma" w:hAnsi="Tahoma"/>
      <w:lang w:val="pl-PL" w:eastAsia="pl-PL"/>
    </w:rPr>
  </w:style>
  <w:style w:type="paragraph" w:customStyle="1" w:styleId="CharCharCharCharCharCharChar">
    <w:name w:val="Char Char Char Char Char Char Char Знак"/>
    <w:basedOn w:val="a1"/>
    <w:rsid w:val="00BD13DF"/>
    <w:pPr>
      <w:tabs>
        <w:tab w:val="left" w:pos="709"/>
      </w:tabs>
    </w:pPr>
    <w:rPr>
      <w:rFonts w:ascii="Tahoma" w:hAnsi="Tahoma"/>
      <w:lang w:val="pl-PL" w:eastAsia="pl-PL"/>
    </w:rPr>
  </w:style>
  <w:style w:type="paragraph" w:customStyle="1" w:styleId="CharCharCharCharCharChar1CharCharChar">
    <w:name w:val="Char Char Char Char Char Char1 Char Char Char"/>
    <w:basedOn w:val="a1"/>
    <w:rsid w:val="00BD13DF"/>
    <w:pPr>
      <w:tabs>
        <w:tab w:val="left" w:pos="709"/>
      </w:tabs>
    </w:pPr>
    <w:rPr>
      <w:rFonts w:ascii="Tahoma" w:hAnsi="Tahoma"/>
      <w:lang w:val="pl-PL" w:eastAsia="pl-PL"/>
    </w:rPr>
  </w:style>
  <w:style w:type="paragraph" w:customStyle="1" w:styleId="CharCharChar1CharCharCharCharCharChar">
    <w:name w:val="Char Char Char1 Char Char Char Char Char Char"/>
    <w:basedOn w:val="a1"/>
    <w:rsid w:val="00BD13DF"/>
    <w:pPr>
      <w:tabs>
        <w:tab w:val="left" w:pos="709"/>
      </w:tabs>
    </w:pPr>
    <w:rPr>
      <w:rFonts w:ascii="Tahoma" w:hAnsi="Tahoma"/>
      <w:lang w:val="pl-PL" w:eastAsia="pl-PL"/>
    </w:rPr>
  </w:style>
  <w:style w:type="paragraph" w:customStyle="1" w:styleId="Char1">
    <w:name w:val="Char1"/>
    <w:basedOn w:val="a1"/>
    <w:rsid w:val="00BD13DF"/>
    <w:pPr>
      <w:tabs>
        <w:tab w:val="left" w:pos="709"/>
      </w:tabs>
    </w:pPr>
    <w:rPr>
      <w:rFonts w:ascii="Tahoma" w:hAnsi="Tahoma"/>
      <w:lang w:val="pl-PL" w:eastAsia="pl-PL"/>
    </w:rPr>
  </w:style>
  <w:style w:type="paragraph" w:customStyle="1" w:styleId="CharCharCharCharCharCharCharCharCharCharCharChar2Char">
    <w:name w:val="Char Char Char Char Char Char Char Char Char Char Char Char2 Char"/>
    <w:basedOn w:val="a1"/>
    <w:rsid w:val="00BD13DF"/>
    <w:pPr>
      <w:tabs>
        <w:tab w:val="left" w:pos="709"/>
      </w:tabs>
    </w:pPr>
    <w:rPr>
      <w:rFonts w:ascii="Tahoma" w:hAnsi="Tahoma"/>
      <w:lang w:val="pl-PL" w:eastAsia="pl-PL"/>
    </w:rPr>
  </w:style>
  <w:style w:type="paragraph" w:customStyle="1" w:styleId="Bullet0">
    <w:name w:val="Bullet"/>
    <w:basedOn w:val="a1"/>
    <w:link w:val="BulletChar"/>
    <w:rsid w:val="00BD13DF"/>
    <w:pPr>
      <w:widowControl w:val="0"/>
      <w:numPr>
        <w:numId w:val="7"/>
      </w:numPr>
      <w:autoSpaceDE w:val="0"/>
      <w:autoSpaceDN w:val="0"/>
      <w:adjustRightInd w:val="0"/>
      <w:spacing w:before="120"/>
      <w:jc w:val="both"/>
    </w:pPr>
    <w:rPr>
      <w:sz w:val="22"/>
      <w:szCs w:val="22"/>
      <w:lang w:val="x-none" w:eastAsia="x-none"/>
    </w:rPr>
  </w:style>
  <w:style w:type="character" w:customStyle="1" w:styleId="BulletChar">
    <w:name w:val="Bullet Char"/>
    <w:link w:val="Bullet0"/>
    <w:rsid w:val="00BD13DF"/>
    <w:rPr>
      <w:rFonts w:ascii="Times New Roman" w:eastAsia="Times New Roman" w:hAnsi="Times New Roman"/>
      <w:sz w:val="22"/>
      <w:szCs w:val="22"/>
      <w:lang w:val="x-none" w:eastAsia="x-none"/>
    </w:rPr>
  </w:style>
  <w:style w:type="character" w:customStyle="1" w:styleId="hiddenref1">
    <w:name w:val="hiddenref1"/>
    <w:rsid w:val="00BD13DF"/>
    <w:rPr>
      <w:vanish w:val="0"/>
      <w:webHidden w:val="0"/>
      <w:color w:val="000000"/>
      <w:u w:val="single"/>
      <w:specVanish w:val="0"/>
    </w:rPr>
  </w:style>
  <w:style w:type="paragraph" w:customStyle="1" w:styleId="Char2">
    <w:name w:val="Char2"/>
    <w:basedOn w:val="a1"/>
    <w:rsid w:val="00BD13DF"/>
    <w:pPr>
      <w:tabs>
        <w:tab w:val="left" w:pos="709"/>
      </w:tabs>
    </w:pPr>
    <w:rPr>
      <w:rFonts w:ascii="Tahoma" w:hAnsi="Tahoma"/>
      <w:lang w:val="pl-PL" w:eastAsia="pl-PL"/>
    </w:rPr>
  </w:style>
  <w:style w:type="paragraph" w:customStyle="1" w:styleId="CharCharCharCharCharCharCharCharCharCharCharChar2CharCharChar1Char">
    <w:name w:val="Char Char Char Char Char Char Char Char Char Char Char Char2 Char Char Char1 Char"/>
    <w:basedOn w:val="a1"/>
    <w:rsid w:val="00BD13DF"/>
    <w:pPr>
      <w:tabs>
        <w:tab w:val="left" w:pos="709"/>
      </w:tabs>
    </w:pPr>
    <w:rPr>
      <w:rFonts w:ascii="Tahoma" w:hAnsi="Tahoma"/>
      <w:lang w:val="pl-PL" w:eastAsia="pl-PL"/>
    </w:rPr>
  </w:style>
  <w:style w:type="paragraph" w:customStyle="1" w:styleId="Char">
    <w:name w:val="Char"/>
    <w:basedOn w:val="a1"/>
    <w:rsid w:val="00BD13DF"/>
    <w:pPr>
      <w:tabs>
        <w:tab w:val="left" w:pos="709"/>
      </w:tabs>
    </w:pPr>
    <w:rPr>
      <w:rFonts w:ascii="Tahoma" w:hAnsi="Tahoma"/>
      <w:lang w:val="pl-PL" w:eastAsia="pl-PL"/>
    </w:rPr>
  </w:style>
  <w:style w:type="paragraph" w:customStyle="1" w:styleId="Char5CharCharCharChar">
    <w:name w:val="Char5 Char Char Char Знак Знак Char"/>
    <w:basedOn w:val="a1"/>
    <w:rsid w:val="00BD13DF"/>
    <w:pPr>
      <w:tabs>
        <w:tab w:val="left" w:pos="709"/>
      </w:tabs>
    </w:pPr>
    <w:rPr>
      <w:rFonts w:ascii="Tahoma" w:hAnsi="Tahoma"/>
      <w:lang w:val="pl-PL" w:eastAsia="pl-PL"/>
    </w:rPr>
  </w:style>
  <w:style w:type="paragraph" w:customStyle="1" w:styleId="CharCharCharCharCharCharCharCharCharCharCharChar1CharCharCharChar1CharCharCharCharCharCharCharCharCharChar">
    <w:name w:val="Char Char Char Char Char Char Char Char Char Char Char Char1 Char Char Char Char1 Знак Знак Char Char Char Char Char Char Char Char Char Char"/>
    <w:basedOn w:val="a1"/>
    <w:rsid w:val="00BD13DF"/>
    <w:pPr>
      <w:tabs>
        <w:tab w:val="left" w:pos="709"/>
      </w:tabs>
      <w:spacing w:before="120"/>
      <w:jc w:val="both"/>
    </w:pPr>
    <w:rPr>
      <w:rFonts w:ascii="Tahoma" w:hAnsi="Tahoma"/>
      <w:lang w:val="pl-PL" w:eastAsia="pl-PL"/>
    </w:rPr>
  </w:style>
  <w:style w:type="paragraph" w:customStyle="1" w:styleId="CharCharCharCharCharCharCharCharCharCharCharChar1CharCharCharChar1CharCharCharCharCharCharCharCharCharCharCharCharChar">
    <w:name w:val="Char Char Char Char Char Char Char Char Char Char Char Char1 Char Char Char Char1 Знак Знак Char Char Char Char Char Char Char Char Char Char Char Char Char"/>
    <w:basedOn w:val="a1"/>
    <w:rsid w:val="00BD13DF"/>
    <w:pPr>
      <w:tabs>
        <w:tab w:val="left" w:pos="709"/>
      </w:tabs>
      <w:spacing w:before="120"/>
      <w:jc w:val="both"/>
    </w:pPr>
    <w:rPr>
      <w:rFonts w:ascii="Tahoma" w:hAnsi="Tahoma"/>
      <w:lang w:val="pl-PL" w:eastAsia="pl-PL"/>
    </w:rPr>
  </w:style>
  <w:style w:type="paragraph" w:customStyle="1" w:styleId="CharCharCharCharCharCharCharCharCharCharCharChar2CharCharChar1CharCharCharCharCharCharCharCharCharCharCharCharCharCharCharCharCharChar">
    <w:name w:val="Char Char Char Char Char Char Char Char Char Char Char Char2 Char Char Char1 Char Char Char Char Char Char Char Char Char Char Char Char Char Char Char Char Char Char Знак Знак"/>
    <w:basedOn w:val="a1"/>
    <w:rsid w:val="00BD13DF"/>
    <w:pPr>
      <w:tabs>
        <w:tab w:val="left" w:pos="709"/>
      </w:tabs>
    </w:pPr>
    <w:rPr>
      <w:rFonts w:ascii="Tahoma" w:hAnsi="Tahoma"/>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Знак Знак"/>
    <w:basedOn w:val="a1"/>
    <w:rsid w:val="00BD13DF"/>
    <w:pPr>
      <w:tabs>
        <w:tab w:val="left" w:pos="709"/>
      </w:tabs>
    </w:pPr>
    <w:rPr>
      <w:rFonts w:ascii="Tahoma" w:hAnsi="Tahoma"/>
      <w:lang w:val="pl-PL" w:eastAsia="pl-PL"/>
    </w:rPr>
  </w:style>
  <w:style w:type="paragraph" w:customStyle="1" w:styleId="CharCharCharCharCharCharCharCharCharCharCharChar2CharCharChar1CharCharCharCharCharCharCharCharCharCharCharCharCharCharCharChar">
    <w:name w:val="Char Char Char Char Char Char Char Char Char Char Char Char2 Char Char Char1 Char Char Char Char Char Char Char Char Char Char Char Char Char Char Char Char"/>
    <w:basedOn w:val="a1"/>
    <w:rsid w:val="00BD13DF"/>
    <w:pPr>
      <w:tabs>
        <w:tab w:val="left" w:pos="709"/>
      </w:tabs>
    </w:pPr>
    <w:rPr>
      <w:rFonts w:ascii="Tahoma" w:hAnsi="Tahoma"/>
      <w:lang w:val="pl-PL" w:eastAsia="pl-PL"/>
    </w:rPr>
  </w:style>
  <w:style w:type="paragraph" w:customStyle="1" w:styleId="CharCharCharCharCharCharCharCharCharChar0">
    <w:name w:val="Char Char Char Знак Char Char Char Char Char Char Char"/>
    <w:basedOn w:val="a1"/>
    <w:rsid w:val="00BD13DF"/>
    <w:pPr>
      <w:tabs>
        <w:tab w:val="left" w:pos="709"/>
      </w:tabs>
    </w:pPr>
    <w:rPr>
      <w:rFonts w:ascii="Tahoma" w:hAnsi="Tahoma"/>
      <w:lang w:val="pl-PL" w:eastAsia="pl-PL"/>
    </w:rPr>
  </w:style>
  <w:style w:type="paragraph" w:styleId="26">
    <w:name w:val="toc 2"/>
    <w:basedOn w:val="a1"/>
    <w:next w:val="a1"/>
    <w:autoRedefine/>
    <w:uiPriority w:val="39"/>
    <w:qFormat/>
    <w:locked/>
    <w:rsid w:val="00BD13DF"/>
    <w:pPr>
      <w:tabs>
        <w:tab w:val="left" w:pos="684"/>
        <w:tab w:val="left" w:pos="1482"/>
        <w:tab w:val="right" w:leader="dot" w:pos="9633"/>
      </w:tabs>
      <w:spacing w:before="120"/>
      <w:ind w:left="220"/>
      <w:jc w:val="both"/>
    </w:pPr>
    <w:rPr>
      <w:noProof/>
      <w:sz w:val="22"/>
      <w:szCs w:val="22"/>
      <w:lang w:val="en-AU" w:eastAsia="bg-BG"/>
    </w:rPr>
  </w:style>
  <w:style w:type="paragraph" w:customStyle="1" w:styleId="CharCharCharCharCharCharCharCharCharCharCharChar1CharCharCharCharCharChar">
    <w:name w:val="Char Char Char Char Char Char Char Char Char Char Char Char1 Char Char Char Char Char Char Знак Знак"/>
    <w:basedOn w:val="a1"/>
    <w:rsid w:val="00BD13DF"/>
    <w:pPr>
      <w:tabs>
        <w:tab w:val="left" w:pos="709"/>
      </w:tabs>
    </w:pPr>
    <w:rPr>
      <w:rFonts w:ascii="Tahoma" w:hAnsi="Tahoma"/>
      <w:lang w:val="pl-PL" w:eastAsia="pl-PL"/>
    </w:rPr>
  </w:style>
  <w:style w:type="paragraph" w:customStyle="1" w:styleId="CharCharCharCharCharCharCharCharCharCharCharChar1CharCharCharCharCharChar0">
    <w:name w:val="Char Char Char Char Char Char Char Char Char Char Char Char1 Char Char Char Char Char Char Знак Знак"/>
    <w:basedOn w:val="a1"/>
    <w:rsid w:val="00BD13DF"/>
    <w:pPr>
      <w:tabs>
        <w:tab w:val="left" w:pos="709"/>
      </w:tabs>
    </w:pPr>
    <w:rPr>
      <w:rFonts w:ascii="Tahoma" w:hAnsi="Tahoma"/>
      <w:lang w:val="pl-PL" w:eastAsia="pl-PL"/>
    </w:rPr>
  </w:style>
  <w:style w:type="paragraph" w:customStyle="1" w:styleId="CharCharCharCharCharCharCharCharCharCharCharChar1CharCharCharCharChar">
    <w:name w:val="Char Char Char Char Char Char Char Char Char Char Char Char1 Char Char Char Знак Знак Char Char"/>
    <w:basedOn w:val="a1"/>
    <w:rsid w:val="00BD13DF"/>
    <w:pPr>
      <w:tabs>
        <w:tab w:val="left" w:pos="709"/>
      </w:tabs>
    </w:pPr>
    <w:rPr>
      <w:rFonts w:ascii="Tahoma" w:hAnsi="Tahoma"/>
      <w:lang w:val="pl-PL" w:eastAsia="pl-PL"/>
    </w:rPr>
  </w:style>
  <w:style w:type="paragraph" w:customStyle="1" w:styleId="CharCharCharCharCharCharCharCharCharCharCharChar2CharCharChar">
    <w:name w:val="Char Char Char Char Char Char Char Char Char Char Char Char2 Char Char Char Знак Знак"/>
    <w:basedOn w:val="a1"/>
    <w:rsid w:val="00BD13DF"/>
    <w:pPr>
      <w:tabs>
        <w:tab w:val="left" w:pos="709"/>
      </w:tabs>
    </w:pPr>
    <w:rPr>
      <w:rFonts w:ascii="Tahoma" w:hAnsi="Tahoma"/>
      <w:lang w:val="pl-PL" w:eastAsia="pl-PL"/>
    </w:rPr>
  </w:style>
  <w:style w:type="paragraph" w:customStyle="1" w:styleId="CharChar1Char">
    <w:name w:val="Char Char1 Char"/>
    <w:basedOn w:val="a1"/>
    <w:semiHidden/>
    <w:rsid w:val="00BD13DF"/>
    <w:pPr>
      <w:tabs>
        <w:tab w:val="left" w:pos="709"/>
      </w:tabs>
    </w:pPr>
    <w:rPr>
      <w:rFonts w:ascii="Futura Bk" w:hAnsi="Futura Bk"/>
      <w:sz w:val="20"/>
      <w:lang w:val="pl-PL" w:eastAsia="pl-PL"/>
    </w:rPr>
  </w:style>
  <w:style w:type="paragraph" w:customStyle="1" w:styleId="Char2CharCharCharCharCharChar">
    <w:name w:val="Char2 Char Char Char Char Char Char"/>
    <w:basedOn w:val="a1"/>
    <w:autoRedefine/>
    <w:rsid w:val="00BD13DF"/>
    <w:pPr>
      <w:spacing w:after="120"/>
      <w:jc w:val="center"/>
    </w:pPr>
    <w:rPr>
      <w:rFonts w:ascii="Futura Bk" w:hAnsi="Futura Bk"/>
      <w:lang w:eastAsia="pl-PL"/>
    </w:rPr>
  </w:style>
  <w:style w:type="paragraph" w:customStyle="1" w:styleId="CharCharCharCharCharCharCharCharCharCharCharChar1CharCharCharCharCharCharCharCharChar">
    <w:name w:val="Char Char Char Char Char Char Char Char Char Char Char Char1 Char Char Char Char Char Знак Знак Char Char Знак Знак Char Char Знак Знак"/>
    <w:basedOn w:val="a1"/>
    <w:rsid w:val="00BD13DF"/>
    <w:pPr>
      <w:tabs>
        <w:tab w:val="left" w:pos="709"/>
      </w:tabs>
    </w:pPr>
    <w:rPr>
      <w:rFonts w:ascii="Tahoma" w:hAnsi="Tahoma"/>
      <w:lang w:val="pl-PL" w:eastAsia="pl-PL"/>
    </w:rPr>
  </w:style>
  <w:style w:type="paragraph" w:customStyle="1" w:styleId="CharCharCharCharCharCharCharCharCharCharCharChar2CharCharChar1CharCharCharCharCharCharCharCharChar">
    <w:name w:val="Char Char Char Char Char Char Char Char Char Char Char Char2 Char Char Char1 Char Char Char Знак Знак Char Char Знак Знак Char Char Знак Знак Char Char"/>
    <w:basedOn w:val="a1"/>
    <w:rsid w:val="00BD13DF"/>
    <w:pPr>
      <w:tabs>
        <w:tab w:val="left" w:pos="709"/>
      </w:tabs>
    </w:pPr>
    <w:rPr>
      <w:rFonts w:ascii="Tahoma" w:hAnsi="Tahoma"/>
      <w:lang w:val="pl-PL" w:eastAsia="pl-PL"/>
    </w:rPr>
  </w:style>
  <w:style w:type="paragraph" w:customStyle="1" w:styleId="CharChar0">
    <w:name w:val="Char Char Знак Знак"/>
    <w:basedOn w:val="a1"/>
    <w:rsid w:val="00BD13DF"/>
    <w:pPr>
      <w:tabs>
        <w:tab w:val="left" w:pos="709"/>
      </w:tabs>
    </w:pPr>
    <w:rPr>
      <w:rFonts w:ascii="Tahoma" w:hAnsi="Tahoma"/>
      <w:lang w:val="pl-PL" w:eastAsia="pl-PL"/>
    </w:rPr>
  </w:style>
  <w:style w:type="character" w:customStyle="1" w:styleId="Style9pt">
    <w:name w:val="Style 9 pt"/>
    <w:rsid w:val="00BD13DF"/>
    <w:rPr>
      <w:rFonts w:ascii="Arial" w:hAnsi="Arial"/>
      <w:sz w:val="22"/>
    </w:rPr>
  </w:style>
  <w:style w:type="paragraph" w:customStyle="1" w:styleId="CharCharCharCharCharCharCharCharCharCharCharChar1CharCharCharCharCharCharCharChar">
    <w:name w:val="Char Char Char Char Char Char Char Char Char Char Char Char1 Char Char Char Char Char Char Знак Знак Char Char"/>
    <w:basedOn w:val="a1"/>
    <w:rsid w:val="00BD13DF"/>
    <w:pPr>
      <w:tabs>
        <w:tab w:val="left" w:pos="709"/>
      </w:tabs>
    </w:pPr>
    <w:rPr>
      <w:rFonts w:ascii="Tahoma" w:hAnsi="Tahoma"/>
      <w:lang w:val="pl-PL" w:eastAsia="pl-PL"/>
    </w:rPr>
  </w:style>
  <w:style w:type="paragraph" w:customStyle="1" w:styleId="CharCharCharCharCharCharCharCharChar1CharChar">
    <w:name w:val="Char Char Char Char Char Char Char Char Char1 Знак Знак Char Char Знак Знак"/>
    <w:basedOn w:val="a1"/>
    <w:rsid w:val="00BD13DF"/>
    <w:pPr>
      <w:tabs>
        <w:tab w:val="left" w:pos="709"/>
      </w:tabs>
    </w:pPr>
    <w:rPr>
      <w:rFonts w:ascii="Tahoma" w:hAnsi="Tahoma"/>
      <w:lang w:val="pl-PL" w:eastAsia="pl-PL"/>
    </w:rPr>
  </w:style>
  <w:style w:type="character" w:customStyle="1" w:styleId="hps">
    <w:name w:val="hps"/>
    <w:rsid w:val="00BD13DF"/>
  </w:style>
  <w:style w:type="character" w:customStyle="1" w:styleId="atn">
    <w:name w:val="atn"/>
    <w:rsid w:val="00BD13DF"/>
  </w:style>
  <w:style w:type="paragraph" w:customStyle="1" w:styleId="text">
    <w:name w:val="text"/>
    <w:rsid w:val="00BD13DF"/>
    <w:pPr>
      <w:widowControl w:val="0"/>
      <w:spacing w:before="240" w:line="240" w:lineRule="exact"/>
      <w:jc w:val="both"/>
    </w:pPr>
    <w:rPr>
      <w:rFonts w:ascii="Arial" w:eastAsia="Times New Roman" w:hAnsi="Arial"/>
      <w:sz w:val="24"/>
      <w:lang w:val="cs-CZ" w:eastAsia="en-US"/>
    </w:rPr>
  </w:style>
  <w:style w:type="paragraph" w:customStyle="1" w:styleId="Awihoutinsert">
    <w:name w:val="A wihout insert"/>
    <w:basedOn w:val="a1"/>
    <w:rsid w:val="00BD13DF"/>
    <w:pPr>
      <w:tabs>
        <w:tab w:val="left" w:pos="1985"/>
        <w:tab w:val="left" w:pos="2694"/>
        <w:tab w:val="right" w:leader="dot" w:pos="9072"/>
      </w:tabs>
      <w:spacing w:before="60" w:after="60"/>
      <w:jc w:val="both"/>
    </w:pPr>
    <w:rPr>
      <w:rFonts w:ascii="Arial" w:hAnsi="Arial" w:cs="Arial"/>
      <w:sz w:val="22"/>
      <w:lang w:val="de-DE" w:eastAsia="de-DE"/>
    </w:rPr>
  </w:style>
  <w:style w:type="paragraph" w:customStyle="1" w:styleId="Char1CharChar">
    <w:name w:val="Char1 Знак Знак Char Char Знак Знак"/>
    <w:basedOn w:val="a1"/>
    <w:rsid w:val="00BD13DF"/>
    <w:pPr>
      <w:tabs>
        <w:tab w:val="left" w:pos="709"/>
      </w:tabs>
    </w:pPr>
    <w:rPr>
      <w:rFonts w:ascii="Tahoma" w:hAnsi="Tahoma"/>
      <w:lang w:val="pl-PL" w:eastAsia="pl-PL"/>
    </w:rPr>
  </w:style>
  <w:style w:type="paragraph" w:customStyle="1" w:styleId="CharCharCharCharCharCharCharCharChar1">
    <w:name w:val="Char Char Char Char Char Char Char Char Char1"/>
    <w:basedOn w:val="a1"/>
    <w:rsid w:val="00BD13DF"/>
    <w:pPr>
      <w:tabs>
        <w:tab w:val="left" w:pos="709"/>
      </w:tabs>
    </w:pPr>
    <w:rPr>
      <w:rFonts w:ascii="Tahoma" w:hAnsi="Tahoma"/>
      <w:lang w:val="pl-PL" w:eastAsia="pl-PL"/>
    </w:rPr>
  </w:style>
  <w:style w:type="paragraph" w:customStyle="1" w:styleId="abcs">
    <w:name w:val="abcs"/>
    <w:basedOn w:val="a1"/>
    <w:rsid w:val="00BD13DF"/>
    <w:pPr>
      <w:tabs>
        <w:tab w:val="left" w:pos="2268"/>
      </w:tabs>
      <w:spacing w:before="100"/>
      <w:ind w:left="2269" w:hanging="851"/>
      <w:jc w:val="both"/>
    </w:pPr>
    <w:rPr>
      <w:color w:val="000000"/>
      <w:sz w:val="22"/>
      <w:szCs w:val="22"/>
      <w:lang w:val="en-GB"/>
    </w:rPr>
  </w:style>
  <w:style w:type="character" w:customStyle="1" w:styleId="FontStyle40">
    <w:name w:val="Font Style40"/>
    <w:rsid w:val="00BD13DF"/>
    <w:rPr>
      <w:rFonts w:ascii="Times New Roman" w:hAnsi="Times New Roman" w:cs="Times New Roman"/>
      <w:b/>
      <w:bCs/>
      <w:i/>
      <w:iCs/>
      <w:sz w:val="20"/>
      <w:szCs w:val="20"/>
    </w:rPr>
  </w:style>
  <w:style w:type="paragraph" w:customStyle="1" w:styleId="CharCharChar1CharCharCharCharCharCharCharCharCharCharCharCharCharChar1">
    <w:name w:val="Char Char Char1 Char Char Char Char Char Char Char Char Char Char Char Char Char Char Знак Знак1"/>
    <w:basedOn w:val="a1"/>
    <w:rsid w:val="00BD13DF"/>
    <w:pPr>
      <w:tabs>
        <w:tab w:val="left" w:pos="709"/>
      </w:tabs>
    </w:pPr>
    <w:rPr>
      <w:rFonts w:ascii="Tahoma" w:hAnsi="Tahoma"/>
      <w:lang w:val="pl-PL" w:eastAsia="pl-PL"/>
    </w:rPr>
  </w:style>
  <w:style w:type="paragraph" w:customStyle="1" w:styleId="CharChar1">
    <w:name w:val="Знак Знак Char Char1"/>
    <w:basedOn w:val="a1"/>
    <w:semiHidden/>
    <w:rsid w:val="00BD13DF"/>
    <w:pPr>
      <w:tabs>
        <w:tab w:val="left" w:pos="709"/>
      </w:tabs>
    </w:pPr>
    <w:rPr>
      <w:rFonts w:ascii="Futura Bk" w:hAnsi="Futura Bk"/>
      <w:sz w:val="20"/>
      <w:lang w:val="pl-PL" w:eastAsia="pl-PL"/>
    </w:rPr>
  </w:style>
  <w:style w:type="paragraph" w:customStyle="1" w:styleId="CharChar11CharCharCharCharCharCharCharCharCharChar">
    <w:name w:val="Char Char11 Char Char Char Char Знак Знак Char Char Char Char Знак Знак Char Char"/>
    <w:basedOn w:val="a1"/>
    <w:rsid w:val="00BD13DF"/>
    <w:pPr>
      <w:tabs>
        <w:tab w:val="left" w:pos="709"/>
      </w:tabs>
    </w:pPr>
    <w:rPr>
      <w:rFonts w:ascii="Tahoma" w:hAnsi="Tahoma"/>
      <w:lang w:val="pl-PL" w:eastAsia="pl-PL"/>
    </w:rPr>
  </w:style>
  <w:style w:type="paragraph" w:customStyle="1" w:styleId="CharCharCharCharCharCharCharChar">
    <w:name w:val="Char Char Char Char Char Char Знак Знак Char Char"/>
    <w:basedOn w:val="a1"/>
    <w:rsid w:val="00BD13DF"/>
    <w:pPr>
      <w:tabs>
        <w:tab w:val="left" w:pos="709"/>
      </w:tabs>
    </w:pPr>
    <w:rPr>
      <w:rFonts w:ascii="Tahoma" w:hAnsi="Tahoma"/>
      <w:lang w:val="pl-PL" w:eastAsia="pl-PL"/>
    </w:rPr>
  </w:style>
  <w:style w:type="paragraph" w:customStyle="1" w:styleId="CharChar11CharCharCharCharCharCharCharCharCharCharCharChar">
    <w:name w:val="Char Char11 Char Char Char Char Знак Знак Char Char Char Char Знак Знак Char Char Знак Знак Char Char"/>
    <w:basedOn w:val="a1"/>
    <w:rsid w:val="00BD13DF"/>
    <w:pPr>
      <w:tabs>
        <w:tab w:val="left" w:pos="709"/>
      </w:tabs>
    </w:pPr>
    <w:rPr>
      <w:rFonts w:ascii="Tahoma" w:hAnsi="Tahoma"/>
      <w:lang w:val="pl-PL" w:eastAsia="pl-PL"/>
    </w:rPr>
  </w:style>
  <w:style w:type="paragraph" w:customStyle="1" w:styleId="CharChar1CharChar">
    <w:name w:val="Знак Знак Char Char1 Знак Знак Char Char"/>
    <w:basedOn w:val="a1"/>
    <w:semiHidden/>
    <w:rsid w:val="00BD13DF"/>
    <w:pPr>
      <w:tabs>
        <w:tab w:val="left" w:pos="709"/>
      </w:tabs>
    </w:pPr>
    <w:rPr>
      <w:rFonts w:ascii="Futura Bk" w:hAnsi="Futura Bk"/>
      <w:sz w:val="20"/>
      <w:lang w:val="pl-PL" w:eastAsia="pl-PL"/>
    </w:rPr>
  </w:style>
  <w:style w:type="paragraph" w:customStyle="1" w:styleId="CharCharCharCharChar">
    <w:name w:val="Char Char Char Знак Знак Char Char"/>
    <w:basedOn w:val="a1"/>
    <w:rsid w:val="00BD13DF"/>
    <w:pPr>
      <w:tabs>
        <w:tab w:val="left" w:pos="709"/>
      </w:tabs>
    </w:pPr>
    <w:rPr>
      <w:rFonts w:ascii="Tahoma" w:hAnsi="Tahoma"/>
      <w:lang w:val="pl-PL" w:eastAsia="pl-PL"/>
    </w:rPr>
  </w:style>
  <w:style w:type="character" w:customStyle="1" w:styleId="81">
    <w:name w:val="Основен текст81"/>
    <w:uiPriority w:val="99"/>
    <w:rsid w:val="00BD13DF"/>
    <w:rPr>
      <w:rFonts w:ascii="Arial" w:eastAsia="Arial" w:hAnsi="Arial" w:cs="Arial"/>
      <w:sz w:val="21"/>
      <w:szCs w:val="21"/>
      <w:shd w:val="clear" w:color="auto" w:fill="FFFFFF"/>
      <w:lang w:bidi="ar-SA"/>
    </w:rPr>
  </w:style>
  <w:style w:type="character" w:customStyle="1" w:styleId="aff2">
    <w:name w:val="Основен текст_"/>
    <w:link w:val="14"/>
    <w:rsid w:val="00BD13DF"/>
    <w:rPr>
      <w:sz w:val="21"/>
      <w:szCs w:val="21"/>
      <w:shd w:val="clear" w:color="auto" w:fill="FFFFFF"/>
    </w:rPr>
  </w:style>
  <w:style w:type="paragraph" w:customStyle="1" w:styleId="14">
    <w:name w:val="Основен текст1"/>
    <w:basedOn w:val="a1"/>
    <w:link w:val="aff2"/>
    <w:rsid w:val="00BD13DF"/>
    <w:pPr>
      <w:shd w:val="clear" w:color="auto" w:fill="FFFFFF"/>
      <w:spacing w:line="240" w:lineRule="atLeast"/>
      <w:ind w:hanging="440"/>
      <w:jc w:val="both"/>
    </w:pPr>
    <w:rPr>
      <w:rFonts w:ascii="Calibri" w:eastAsia="Calibri" w:hAnsi="Calibri"/>
      <w:sz w:val="21"/>
      <w:szCs w:val="21"/>
      <w:shd w:val="clear" w:color="auto" w:fill="FFFFFF"/>
      <w:lang w:val="bg-BG" w:eastAsia="bg-BG"/>
    </w:rPr>
  </w:style>
  <w:style w:type="character" w:customStyle="1" w:styleId="420">
    <w:name w:val="Основен текст (4)20"/>
    <w:rsid w:val="00BD13DF"/>
    <w:rPr>
      <w:b/>
      <w:bCs/>
      <w:sz w:val="21"/>
      <w:szCs w:val="21"/>
      <w:shd w:val="clear" w:color="auto" w:fill="FFFFFF"/>
      <w:lang w:bidi="ar-SA"/>
    </w:rPr>
  </w:style>
  <w:style w:type="character" w:customStyle="1" w:styleId="41">
    <w:name w:val="Основен текст (4)_"/>
    <w:link w:val="410"/>
    <w:uiPriority w:val="99"/>
    <w:rsid w:val="00BD13DF"/>
    <w:rPr>
      <w:rFonts w:ascii="Tahoma" w:eastAsia="Tahoma" w:hAnsi="Tahoma" w:cs="Tahoma"/>
      <w:sz w:val="19"/>
      <w:szCs w:val="19"/>
      <w:shd w:val="clear" w:color="auto" w:fill="FFFFFF"/>
    </w:rPr>
  </w:style>
  <w:style w:type="character" w:customStyle="1" w:styleId="500">
    <w:name w:val="Основен текст50"/>
    <w:rsid w:val="00BD13DF"/>
    <w:rPr>
      <w:rFonts w:ascii="Arial" w:eastAsia="Arial" w:hAnsi="Arial" w:cs="Arial"/>
      <w:sz w:val="21"/>
      <w:szCs w:val="21"/>
      <w:shd w:val="clear" w:color="auto" w:fill="FFFFFF"/>
      <w:lang w:bidi="ar-SA"/>
    </w:rPr>
  </w:style>
  <w:style w:type="paragraph" w:customStyle="1" w:styleId="410">
    <w:name w:val="Основен текст (4)1"/>
    <w:basedOn w:val="a1"/>
    <w:link w:val="41"/>
    <w:uiPriority w:val="99"/>
    <w:rsid w:val="00BD13DF"/>
    <w:pPr>
      <w:shd w:val="clear" w:color="auto" w:fill="FFFFFF"/>
      <w:spacing w:after="180" w:line="274" w:lineRule="exact"/>
      <w:ind w:hanging="440"/>
      <w:jc w:val="both"/>
    </w:pPr>
    <w:rPr>
      <w:rFonts w:ascii="Tahoma" w:eastAsia="Tahoma" w:hAnsi="Tahoma" w:cs="Tahoma"/>
      <w:sz w:val="19"/>
      <w:szCs w:val="19"/>
      <w:shd w:val="clear" w:color="auto" w:fill="FFFFFF"/>
      <w:lang w:val="bg-BG" w:eastAsia="bg-BG"/>
    </w:rPr>
  </w:style>
  <w:style w:type="character" w:customStyle="1" w:styleId="48">
    <w:name w:val="Основен текст48"/>
    <w:rsid w:val="00BD13DF"/>
    <w:rPr>
      <w:noProof/>
      <w:sz w:val="21"/>
      <w:szCs w:val="21"/>
      <w:shd w:val="clear" w:color="auto" w:fill="FFFFFF"/>
      <w:lang w:bidi="ar-SA"/>
    </w:rPr>
  </w:style>
  <w:style w:type="paragraph" w:styleId="aff3">
    <w:name w:val="No Spacing"/>
    <w:link w:val="aff4"/>
    <w:uiPriority w:val="99"/>
    <w:qFormat/>
    <w:rsid w:val="00BD13DF"/>
    <w:rPr>
      <w:sz w:val="22"/>
      <w:szCs w:val="22"/>
      <w:lang w:val="en-US" w:eastAsia="en-US"/>
    </w:rPr>
  </w:style>
  <w:style w:type="character" w:customStyle="1" w:styleId="68">
    <w:name w:val="Основен текст68"/>
    <w:uiPriority w:val="99"/>
    <w:rsid w:val="00BD13DF"/>
  </w:style>
  <w:style w:type="character" w:customStyle="1" w:styleId="82">
    <w:name w:val="Основен текст (8)_"/>
    <w:link w:val="810"/>
    <w:rsid w:val="00BD13DF"/>
    <w:rPr>
      <w:i/>
      <w:iCs/>
      <w:sz w:val="21"/>
      <w:szCs w:val="21"/>
      <w:shd w:val="clear" w:color="auto" w:fill="FFFFFF"/>
    </w:rPr>
  </w:style>
  <w:style w:type="paragraph" w:customStyle="1" w:styleId="810">
    <w:name w:val="Основен текст (8)1"/>
    <w:basedOn w:val="a1"/>
    <w:link w:val="82"/>
    <w:rsid w:val="00BD13DF"/>
    <w:pPr>
      <w:shd w:val="clear" w:color="auto" w:fill="FFFFFF"/>
      <w:spacing w:line="250" w:lineRule="exact"/>
      <w:ind w:hanging="280"/>
      <w:jc w:val="both"/>
    </w:pPr>
    <w:rPr>
      <w:rFonts w:ascii="Calibri" w:eastAsia="Calibri" w:hAnsi="Calibri"/>
      <w:i/>
      <w:iCs/>
      <w:sz w:val="21"/>
      <w:szCs w:val="21"/>
      <w:shd w:val="clear" w:color="auto" w:fill="FFFFFF"/>
      <w:lang w:val="bg-BG" w:eastAsia="bg-BG"/>
    </w:rPr>
  </w:style>
  <w:style w:type="character" w:customStyle="1" w:styleId="apple-converted-space">
    <w:name w:val="apple-converted-space"/>
    <w:rsid w:val="00BD13DF"/>
  </w:style>
  <w:style w:type="character" w:customStyle="1" w:styleId="FontStyle16">
    <w:name w:val="Font Style16"/>
    <w:uiPriority w:val="99"/>
    <w:rsid w:val="00BD13DF"/>
    <w:rPr>
      <w:rFonts w:ascii="Times New Roman" w:hAnsi="Times New Roman"/>
      <w:b/>
      <w:sz w:val="22"/>
    </w:rPr>
  </w:style>
  <w:style w:type="paragraph" w:customStyle="1" w:styleId="CharCharCharCharCharCharCharCharChar1CharCharCharCharCharCharCharChar">
    <w:name w:val="Char Char Char Char Char Char Char Char Char1 Знак Знак Char Char Знак Знак Char Char Знак Знак Char Char Знак Знак Char Char Знак Знак"/>
    <w:basedOn w:val="a1"/>
    <w:rsid w:val="00BD13DF"/>
    <w:pPr>
      <w:tabs>
        <w:tab w:val="left" w:pos="709"/>
      </w:tabs>
    </w:pPr>
    <w:rPr>
      <w:rFonts w:ascii="Tahoma" w:hAnsi="Tahoma"/>
      <w:lang w:val="pl-PL" w:eastAsia="pl-PL"/>
    </w:rPr>
  </w:style>
  <w:style w:type="paragraph" w:customStyle="1" w:styleId="NoSpacing1">
    <w:name w:val="No Spacing1"/>
    <w:link w:val="NoSpacingChar"/>
    <w:qFormat/>
    <w:rsid w:val="00BD13DF"/>
    <w:rPr>
      <w:rFonts w:eastAsia="PMingLiU"/>
      <w:lang w:val="en-US"/>
    </w:rPr>
  </w:style>
  <w:style w:type="character" w:customStyle="1" w:styleId="NoSpacingChar">
    <w:name w:val="No Spacing Char"/>
    <w:link w:val="NoSpacing1"/>
    <w:rsid w:val="00BD13DF"/>
    <w:rPr>
      <w:rFonts w:eastAsia="PMingLiU"/>
      <w:lang w:val="en-US"/>
    </w:rPr>
  </w:style>
  <w:style w:type="character" w:customStyle="1" w:styleId="FontStyle22">
    <w:name w:val="Font Style22"/>
    <w:rsid w:val="00BD13DF"/>
    <w:rPr>
      <w:rFonts w:ascii="Times New Roman" w:hAnsi="Times New Roman" w:cs="Times New Roman"/>
      <w:i/>
      <w:iCs/>
      <w:sz w:val="22"/>
      <w:szCs w:val="22"/>
    </w:rPr>
  </w:style>
  <w:style w:type="character" w:customStyle="1" w:styleId="FontStyle24">
    <w:name w:val="Font Style24"/>
    <w:rsid w:val="00BD13DF"/>
    <w:rPr>
      <w:rFonts w:ascii="Times New Roman" w:hAnsi="Times New Roman" w:cs="Times New Roman"/>
      <w:sz w:val="20"/>
      <w:szCs w:val="20"/>
    </w:rPr>
  </w:style>
  <w:style w:type="paragraph" w:customStyle="1" w:styleId="Style8">
    <w:name w:val="Style8"/>
    <w:basedOn w:val="a1"/>
    <w:rsid w:val="00BD13DF"/>
    <w:pPr>
      <w:widowControl w:val="0"/>
      <w:autoSpaceDE w:val="0"/>
      <w:autoSpaceDN w:val="0"/>
      <w:adjustRightInd w:val="0"/>
      <w:spacing w:line="290" w:lineRule="exact"/>
    </w:pPr>
    <w:rPr>
      <w:rFonts w:ascii="Arial Narrow" w:hAnsi="Arial Narrow" w:cs="Vrinda"/>
      <w:lang w:val="bg-BG" w:eastAsia="bg-BG" w:bidi="bn-BD"/>
    </w:rPr>
  </w:style>
  <w:style w:type="paragraph" w:customStyle="1" w:styleId="Application4">
    <w:name w:val="Application4"/>
    <w:basedOn w:val="a1"/>
    <w:autoRedefine/>
    <w:rsid w:val="00BD13DF"/>
    <w:pPr>
      <w:widowControl w:val="0"/>
      <w:numPr>
        <w:numId w:val="8"/>
      </w:numPr>
      <w:spacing w:after="120"/>
      <w:jc w:val="both"/>
    </w:pPr>
    <w:rPr>
      <w:snapToGrid w:val="0"/>
      <w:spacing w:val="-2"/>
      <w:sz w:val="20"/>
      <w:lang w:val="bg-BG"/>
    </w:rPr>
  </w:style>
  <w:style w:type="character" w:customStyle="1" w:styleId="aff4">
    <w:name w:val="Без разредка Знак"/>
    <w:link w:val="aff3"/>
    <w:uiPriority w:val="99"/>
    <w:rsid w:val="00BD13DF"/>
    <w:rPr>
      <w:sz w:val="22"/>
      <w:szCs w:val="22"/>
      <w:lang w:val="en-US" w:eastAsia="en-US"/>
    </w:rPr>
  </w:style>
  <w:style w:type="paragraph" w:customStyle="1" w:styleId="15">
    <w:name w:val="Без разредка1"/>
    <w:uiPriority w:val="1"/>
    <w:qFormat/>
    <w:rsid w:val="00BD13DF"/>
    <w:rPr>
      <w:sz w:val="22"/>
      <w:szCs w:val="22"/>
      <w:lang w:eastAsia="en-US"/>
    </w:rPr>
  </w:style>
  <w:style w:type="paragraph" w:customStyle="1" w:styleId="Style2">
    <w:name w:val="Style2"/>
    <w:basedOn w:val="a1"/>
    <w:uiPriority w:val="99"/>
    <w:rsid w:val="00BD13DF"/>
    <w:pPr>
      <w:widowControl w:val="0"/>
      <w:autoSpaceDE w:val="0"/>
      <w:autoSpaceDN w:val="0"/>
      <w:adjustRightInd w:val="0"/>
      <w:spacing w:line="233" w:lineRule="exact"/>
      <w:jc w:val="both"/>
    </w:pPr>
    <w:rPr>
      <w:rFonts w:ascii="Arial" w:hAnsi="Arial" w:cs="Arial"/>
      <w:lang w:val="bg-BG" w:eastAsia="bg-BG"/>
    </w:rPr>
  </w:style>
  <w:style w:type="character" w:customStyle="1" w:styleId="FontStyle28">
    <w:name w:val="Font Style28"/>
    <w:uiPriority w:val="99"/>
    <w:rsid w:val="00BD13DF"/>
    <w:rPr>
      <w:rFonts w:ascii="Cambria" w:hAnsi="Cambria" w:cs="Cambria"/>
      <w:b/>
      <w:bCs/>
      <w:sz w:val="28"/>
      <w:szCs w:val="28"/>
    </w:rPr>
  </w:style>
  <w:style w:type="character" w:customStyle="1" w:styleId="FontStyle30">
    <w:name w:val="Font Style30"/>
    <w:uiPriority w:val="99"/>
    <w:rsid w:val="00BD13DF"/>
    <w:rPr>
      <w:rFonts w:ascii="Cambria" w:hAnsi="Cambria" w:cs="Cambria"/>
      <w:b/>
      <w:bCs/>
      <w:sz w:val="22"/>
      <w:szCs w:val="22"/>
    </w:rPr>
  </w:style>
  <w:style w:type="paragraph" w:customStyle="1" w:styleId="CharChar2">
    <w:name w:val="Char Char"/>
    <w:basedOn w:val="a1"/>
    <w:rsid w:val="00BD13DF"/>
    <w:pPr>
      <w:tabs>
        <w:tab w:val="left" w:pos="709"/>
      </w:tabs>
    </w:pPr>
    <w:rPr>
      <w:rFonts w:ascii="Tahoma" w:hAnsi="Tahoma"/>
      <w:lang w:val="pl-PL" w:eastAsia="pl-PL"/>
    </w:rPr>
  </w:style>
  <w:style w:type="paragraph" w:customStyle="1" w:styleId="ListParagraph2">
    <w:name w:val="List Paragraph2"/>
    <w:basedOn w:val="a1"/>
    <w:qFormat/>
    <w:rsid w:val="00BD13DF"/>
    <w:pPr>
      <w:ind w:left="708"/>
    </w:pPr>
    <w:rPr>
      <w:lang w:val="bg-BG" w:eastAsia="bg-BG"/>
    </w:rPr>
  </w:style>
  <w:style w:type="character" w:customStyle="1" w:styleId="ala">
    <w:name w:val="al_a"/>
    <w:rsid w:val="00BD13DF"/>
  </w:style>
  <w:style w:type="character" w:customStyle="1" w:styleId="FontStyle31">
    <w:name w:val="Font Style31"/>
    <w:uiPriority w:val="99"/>
    <w:rsid w:val="00BD13DF"/>
    <w:rPr>
      <w:rFonts w:ascii="Cambria" w:hAnsi="Cambria" w:cs="Cambria"/>
      <w:sz w:val="22"/>
      <w:szCs w:val="22"/>
    </w:rPr>
  </w:style>
  <w:style w:type="paragraph" w:customStyle="1" w:styleId="Style10">
    <w:name w:val="Style10"/>
    <w:basedOn w:val="a1"/>
    <w:uiPriority w:val="99"/>
    <w:rsid w:val="00BD13DF"/>
    <w:pPr>
      <w:widowControl w:val="0"/>
      <w:autoSpaceDE w:val="0"/>
      <w:autoSpaceDN w:val="0"/>
      <w:adjustRightInd w:val="0"/>
      <w:spacing w:line="278" w:lineRule="exact"/>
      <w:ind w:hanging="144"/>
    </w:pPr>
    <w:rPr>
      <w:rFonts w:ascii="Cambria" w:hAnsi="Cambria"/>
      <w:lang w:val="bg-BG" w:eastAsia="bg-BG"/>
    </w:rPr>
  </w:style>
  <w:style w:type="paragraph" w:customStyle="1" w:styleId="Table">
    <w:name w:val="Table"/>
    <w:basedOn w:val="a1"/>
    <w:rsid w:val="00BD13DF"/>
    <w:pPr>
      <w:keepNext/>
      <w:keepLines/>
      <w:spacing w:line="200" w:lineRule="atLeast"/>
    </w:pPr>
    <w:rPr>
      <w:rFonts w:ascii="Arial" w:hAnsi="Arial"/>
      <w:sz w:val="16"/>
      <w:szCs w:val="16"/>
      <w:lang w:val="en-GB"/>
    </w:rPr>
  </w:style>
  <w:style w:type="paragraph" w:customStyle="1" w:styleId="27">
    <w:name w:val="Основен текст2"/>
    <w:basedOn w:val="a1"/>
    <w:link w:val="Bodytext"/>
    <w:rsid w:val="00BD13DF"/>
    <w:pPr>
      <w:widowControl w:val="0"/>
      <w:shd w:val="clear" w:color="auto" w:fill="FFFFFF"/>
      <w:spacing w:before="120" w:after="120" w:line="0" w:lineRule="atLeast"/>
      <w:jc w:val="both"/>
    </w:pPr>
    <w:rPr>
      <w:sz w:val="23"/>
      <w:szCs w:val="23"/>
      <w:lang w:val="x-none" w:eastAsia="x-none"/>
    </w:rPr>
  </w:style>
  <w:style w:type="character" w:customStyle="1" w:styleId="BodytextBold">
    <w:name w:val="Body text + Bold"/>
    <w:rsid w:val="00BD13DF"/>
    <w:rPr>
      <w:rFonts w:ascii="Times New Roman" w:eastAsia="Times New Roman" w:hAnsi="Times New Roman" w:cs="Times New Roman"/>
      <w:b/>
      <w:bCs/>
      <w:i w:val="0"/>
      <w:iCs w:val="0"/>
      <w:smallCaps w:val="0"/>
      <w:strike w:val="0"/>
      <w:color w:val="000000"/>
      <w:spacing w:val="0"/>
      <w:w w:val="100"/>
      <w:position w:val="0"/>
      <w:sz w:val="23"/>
      <w:szCs w:val="23"/>
      <w:u w:val="none"/>
      <w:lang w:val="bg-BG" w:eastAsia="bg-BG" w:bidi="bg-BG"/>
    </w:rPr>
  </w:style>
  <w:style w:type="character" w:customStyle="1" w:styleId="61">
    <w:name w:val="Заглавие #6"/>
    <w:uiPriority w:val="99"/>
    <w:rsid w:val="00BD13DF"/>
    <w:rPr>
      <w:rFonts w:cs="Times New Roman"/>
      <w:b/>
      <w:bCs/>
      <w:sz w:val="21"/>
      <w:szCs w:val="21"/>
      <w:shd w:val="clear" w:color="auto" w:fill="FFFFFF"/>
      <w:lang w:bidi="ar-SA"/>
    </w:rPr>
  </w:style>
  <w:style w:type="character" w:customStyle="1" w:styleId="210">
    <w:name w:val="Основен текст21"/>
    <w:uiPriority w:val="99"/>
    <w:rsid w:val="00BD13DF"/>
    <w:rPr>
      <w:sz w:val="21"/>
      <w:szCs w:val="21"/>
      <w:shd w:val="clear" w:color="auto" w:fill="FFFFFF"/>
      <w:lang w:bidi="ar-SA"/>
    </w:rPr>
  </w:style>
  <w:style w:type="character" w:customStyle="1" w:styleId="Bodytext">
    <w:name w:val="Body text_"/>
    <w:link w:val="27"/>
    <w:rsid w:val="00BD13DF"/>
    <w:rPr>
      <w:rFonts w:ascii="Times New Roman" w:eastAsia="Times New Roman" w:hAnsi="Times New Roman"/>
      <w:sz w:val="23"/>
      <w:szCs w:val="23"/>
      <w:shd w:val="clear" w:color="auto" w:fill="FFFFFF"/>
      <w:lang w:val="x-none" w:eastAsia="x-none"/>
    </w:rPr>
  </w:style>
  <w:style w:type="paragraph" w:customStyle="1" w:styleId="16">
    <w:name w:val="Списък на абзаци1"/>
    <w:basedOn w:val="a1"/>
    <w:uiPriority w:val="34"/>
    <w:qFormat/>
    <w:rsid w:val="00BD13DF"/>
    <w:pPr>
      <w:spacing w:after="200" w:line="276" w:lineRule="auto"/>
      <w:ind w:left="720"/>
      <w:contextualSpacing/>
    </w:pPr>
    <w:rPr>
      <w:rFonts w:ascii="Calibri" w:hAnsi="Calibri"/>
      <w:sz w:val="22"/>
      <w:szCs w:val="22"/>
      <w:lang w:val="bg-BG" w:eastAsia="bg-BG"/>
    </w:rPr>
  </w:style>
  <w:style w:type="paragraph" w:customStyle="1" w:styleId="Char0">
    <w:name w:val="Знак Знак Знак Знак Char Знак Знак Знак Знак"/>
    <w:basedOn w:val="a1"/>
    <w:rsid w:val="00BD13DF"/>
    <w:pPr>
      <w:tabs>
        <w:tab w:val="left" w:pos="709"/>
      </w:tabs>
      <w:spacing w:after="200" w:line="276" w:lineRule="auto"/>
    </w:pPr>
    <w:rPr>
      <w:rFonts w:ascii="Tahoma" w:hAnsi="Tahoma" w:cs="Calibri"/>
      <w:sz w:val="22"/>
      <w:szCs w:val="22"/>
      <w:lang w:val="pl-PL" w:eastAsia="pl-PL"/>
    </w:rPr>
  </w:style>
  <w:style w:type="paragraph" w:customStyle="1" w:styleId="28">
    <w:name w:val="Списък на абзаци2"/>
    <w:basedOn w:val="a1"/>
    <w:link w:val="ListParagraphChar"/>
    <w:rsid w:val="00BD13DF"/>
    <w:pPr>
      <w:spacing w:after="200" w:line="276" w:lineRule="auto"/>
      <w:ind w:left="720"/>
    </w:pPr>
    <w:rPr>
      <w:rFonts w:ascii="Calibri" w:hAnsi="Calibri"/>
      <w:sz w:val="20"/>
      <w:szCs w:val="20"/>
      <w:lang w:val="bg-BG" w:eastAsia="bg-BG"/>
    </w:rPr>
  </w:style>
  <w:style w:type="character" w:customStyle="1" w:styleId="ListParagraphChar">
    <w:name w:val="List Paragraph Char"/>
    <w:link w:val="28"/>
    <w:locked/>
    <w:rsid w:val="00BD13DF"/>
    <w:rPr>
      <w:rFonts w:eastAsia="Times New Roman"/>
    </w:rPr>
  </w:style>
  <w:style w:type="character" w:customStyle="1" w:styleId="Heading3Char">
    <w:name w:val="Heading 3 Char"/>
    <w:locked/>
    <w:rsid w:val="00BD13DF"/>
    <w:rPr>
      <w:rFonts w:ascii="Arial" w:hAnsi="Arial" w:cs="Arial"/>
      <w:b/>
      <w:bCs/>
      <w:sz w:val="26"/>
      <w:szCs w:val="26"/>
      <w:lang w:val="en-US" w:eastAsia="x-none"/>
    </w:rPr>
  </w:style>
  <w:style w:type="paragraph" w:customStyle="1" w:styleId="CharCharCharCharCharCharCharCharCharCharCharChar1CharCharCharCharCharCharCharCharCharCharCharCharChar">
    <w:name w:val="Char Char Char Char Char Char Char Char Char Char Char Char1 Char Char Char Char Char Знак Знак Char Char Знак Знак Char Char Знак Знак Char Char Знак Знак Char Char"/>
    <w:basedOn w:val="a1"/>
    <w:rsid w:val="00BD13DF"/>
    <w:pPr>
      <w:tabs>
        <w:tab w:val="left" w:pos="709"/>
      </w:tabs>
    </w:pPr>
    <w:rPr>
      <w:rFonts w:ascii="Tahoma" w:hAnsi="Tahoma"/>
      <w:b/>
      <w:bCs/>
      <w:color w:val="000000"/>
      <w:sz w:val="32"/>
      <w:szCs w:val="32"/>
      <w:lang w:val="pl-PL" w:eastAsia="pl-PL"/>
    </w:rPr>
  </w:style>
  <w:style w:type="paragraph" w:customStyle="1" w:styleId="TableContents">
    <w:name w:val="Table Contents"/>
    <w:basedOn w:val="a1"/>
    <w:qFormat/>
    <w:rsid w:val="00BD13DF"/>
    <w:pPr>
      <w:suppressLineNumbers/>
    </w:pPr>
    <w:rPr>
      <w:rFonts w:ascii="Liberation Serif" w:eastAsia="SimSun" w:hAnsi="Liberation Serif" w:cs="Mangal"/>
      <w:lang w:val="bg-BG" w:eastAsia="zh-CN" w:bidi="hi-IN"/>
    </w:rPr>
  </w:style>
  <w:style w:type="paragraph" w:customStyle="1" w:styleId="CharChar20">
    <w:name w:val="Char Char2"/>
    <w:basedOn w:val="a1"/>
    <w:rsid w:val="00BD13DF"/>
    <w:pPr>
      <w:tabs>
        <w:tab w:val="left" w:pos="709"/>
      </w:tabs>
    </w:pPr>
    <w:rPr>
      <w:rFonts w:ascii="Tahoma" w:hAnsi="Tahoma"/>
      <w:b/>
      <w:bCs/>
      <w:color w:val="000000"/>
      <w:sz w:val="32"/>
      <w:szCs w:val="32"/>
      <w:lang w:val="pl-PL" w:eastAsia="pl-PL"/>
    </w:rPr>
  </w:style>
  <w:style w:type="paragraph" w:customStyle="1" w:styleId="CharCharCharChar">
    <w:name w:val="Char Char Знак Знак Char Char"/>
    <w:basedOn w:val="a1"/>
    <w:rsid w:val="00BD13DF"/>
    <w:pPr>
      <w:tabs>
        <w:tab w:val="left" w:pos="709"/>
      </w:tabs>
    </w:pPr>
    <w:rPr>
      <w:rFonts w:ascii="Tahoma" w:hAnsi="Tahoma"/>
      <w:lang w:val="pl-PL" w:eastAsia="pl-PL"/>
    </w:rPr>
  </w:style>
  <w:style w:type="character" w:customStyle="1" w:styleId="alcapt2">
    <w:name w:val="al_capt2"/>
    <w:rsid w:val="00BD13DF"/>
    <w:rPr>
      <w:rFonts w:cs="Times New Roman"/>
      <w:i/>
      <w:iCs/>
    </w:rPr>
  </w:style>
  <w:style w:type="character" w:customStyle="1" w:styleId="parcapt2">
    <w:name w:val="par_capt2"/>
    <w:rsid w:val="00BD13DF"/>
    <w:rPr>
      <w:rFonts w:cs="Times New Roman"/>
      <w:b/>
      <w:bCs/>
    </w:rPr>
  </w:style>
  <w:style w:type="character" w:customStyle="1" w:styleId="ala53">
    <w:name w:val="al_a53"/>
    <w:rsid w:val="00BD13DF"/>
    <w:rPr>
      <w:rFonts w:cs="Times New Roman"/>
    </w:rPr>
  </w:style>
  <w:style w:type="character" w:customStyle="1" w:styleId="ala60">
    <w:name w:val="al_a60"/>
    <w:rsid w:val="00BD13DF"/>
    <w:rPr>
      <w:rFonts w:cs="Times New Roman"/>
    </w:rPr>
  </w:style>
  <w:style w:type="character" w:customStyle="1" w:styleId="ala62">
    <w:name w:val="al_a62"/>
    <w:rsid w:val="00BD13DF"/>
    <w:rPr>
      <w:rFonts w:cs="Times New Roman"/>
    </w:rPr>
  </w:style>
  <w:style w:type="character" w:customStyle="1" w:styleId="ala151">
    <w:name w:val="al_a151"/>
    <w:rsid w:val="00BD13DF"/>
    <w:rPr>
      <w:rFonts w:cs="Times New Roman"/>
    </w:rPr>
  </w:style>
  <w:style w:type="character" w:customStyle="1" w:styleId="alt">
    <w:name w:val="al_t"/>
    <w:rsid w:val="00BD13DF"/>
  </w:style>
  <w:style w:type="character" w:customStyle="1" w:styleId="ala160">
    <w:name w:val="al_a160"/>
    <w:rsid w:val="00BD13DF"/>
    <w:rPr>
      <w:rFonts w:cs="Times New Roman"/>
    </w:rPr>
  </w:style>
  <w:style w:type="paragraph" w:customStyle="1" w:styleId="ColorfulList-Accent11">
    <w:name w:val="Colorful List - Accent 11"/>
    <w:basedOn w:val="a1"/>
    <w:link w:val="ColorfulList-Accent1Char"/>
    <w:rsid w:val="00BD13DF"/>
    <w:pPr>
      <w:ind w:left="720"/>
    </w:pPr>
    <w:rPr>
      <w:sz w:val="20"/>
      <w:szCs w:val="20"/>
      <w:lang w:val="en-AU" w:eastAsia="bg-BG"/>
    </w:rPr>
  </w:style>
  <w:style w:type="character" w:customStyle="1" w:styleId="ColorfulList-Accent1Char">
    <w:name w:val="Colorful List - Accent 1 Char"/>
    <w:link w:val="ColorfulList-Accent11"/>
    <w:locked/>
    <w:rsid w:val="00BD13DF"/>
    <w:rPr>
      <w:rFonts w:ascii="Times New Roman" w:eastAsia="Times New Roman" w:hAnsi="Times New Roman"/>
      <w:lang w:val="en-AU"/>
    </w:rPr>
  </w:style>
  <w:style w:type="character" w:customStyle="1" w:styleId="samedocreference">
    <w:name w:val="samedocreference"/>
    <w:rsid w:val="00BD13DF"/>
  </w:style>
  <w:style w:type="paragraph" w:customStyle="1" w:styleId="ChapterTitle">
    <w:name w:val="ChapterTitle"/>
    <w:basedOn w:val="a1"/>
    <w:next w:val="a1"/>
    <w:rsid w:val="00BD13DF"/>
    <w:pPr>
      <w:keepNext/>
      <w:spacing w:before="120" w:after="360"/>
      <w:jc w:val="center"/>
    </w:pPr>
    <w:rPr>
      <w:rFonts w:eastAsia="Calibri"/>
      <w:b/>
      <w:sz w:val="32"/>
      <w:szCs w:val="22"/>
      <w:lang w:val="bg-BG" w:eastAsia="bg-BG"/>
    </w:rPr>
  </w:style>
  <w:style w:type="paragraph" w:customStyle="1" w:styleId="SectionTitle">
    <w:name w:val="SectionTitle"/>
    <w:basedOn w:val="a1"/>
    <w:next w:val="1"/>
    <w:rsid w:val="00BD13DF"/>
    <w:pPr>
      <w:keepNext/>
      <w:spacing w:before="120" w:after="360"/>
      <w:jc w:val="center"/>
    </w:pPr>
    <w:rPr>
      <w:rFonts w:eastAsia="Calibri"/>
      <w:b/>
      <w:smallCaps/>
      <w:sz w:val="28"/>
      <w:szCs w:val="22"/>
      <w:lang w:val="bg-BG" w:eastAsia="bg-BG"/>
    </w:rPr>
  </w:style>
  <w:style w:type="paragraph" w:customStyle="1" w:styleId="aff5">
    <w:name w:val="Знак Знак"/>
    <w:basedOn w:val="a1"/>
    <w:rsid w:val="00BD13DF"/>
    <w:pPr>
      <w:tabs>
        <w:tab w:val="left" w:pos="709"/>
      </w:tabs>
    </w:pPr>
    <w:rPr>
      <w:rFonts w:ascii="Tahoma" w:hAnsi="Tahoma"/>
      <w:lang w:val="pl-PL" w:eastAsia="pl-PL"/>
    </w:rPr>
  </w:style>
  <w:style w:type="paragraph" w:styleId="aff6">
    <w:name w:val="footnote text"/>
    <w:aliases w:val="Podrozdział,stile 1,Footnote,Footnote1,Footnote2,Footnote3,Footnote4,Footnote5,Footnote6,Footnote7,Footnote8,Footnote9,Footnote10,Footnote11,Footnote21,Footnote31,Footnote41,Footnote51,Footnote61,Footnote71,Footnote81,Footnote91,single s"/>
    <w:basedOn w:val="a1"/>
    <w:link w:val="aff7"/>
    <w:semiHidden/>
    <w:rsid w:val="000F4E3B"/>
    <w:rPr>
      <w:rFonts w:ascii="Calibri" w:eastAsia="Calibri" w:hAnsi="Calibri"/>
      <w:sz w:val="20"/>
      <w:szCs w:val="20"/>
      <w:lang w:val="en-GB" w:eastAsia="x-none"/>
    </w:rPr>
  </w:style>
  <w:style w:type="character" w:customStyle="1" w:styleId="aff7">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ff6"/>
    <w:semiHidden/>
    <w:rsid w:val="000F4E3B"/>
    <w:rPr>
      <w:lang w:val="en-GB" w:eastAsia="x-none"/>
    </w:rPr>
  </w:style>
  <w:style w:type="character" w:styleId="aff8">
    <w:name w:val="footnote reference"/>
    <w:aliases w:val="Footnote symbol"/>
    <w:semiHidden/>
    <w:rsid w:val="000F4E3B"/>
    <w:rPr>
      <w:rFonts w:ascii="Times New Roman" w:hAnsi="Times New Roman"/>
      <w:noProof w:val="0"/>
      <w:sz w:val="27"/>
      <w:vertAlign w:val="superscript"/>
      <w:lang w:val="en-US"/>
    </w:rPr>
  </w:style>
  <w:style w:type="paragraph" w:customStyle="1" w:styleId="CharCharCharCharCharCharCharCharCharCharCharChar1CharCharCharCharCharCharCharCharCharCharCharCharChar1CharChar0">
    <w:name w:val="Char Char Char Char Char Char Char Char Char Char Char Char1 Char Char Char Char Char Знак Знак Char Char Знак Знак Char Char Знак Знак Char Char Знак Знак Char Char1 Знак Знак Char Char"/>
    <w:basedOn w:val="a1"/>
    <w:rsid w:val="000F4E3B"/>
    <w:pPr>
      <w:tabs>
        <w:tab w:val="left" w:pos="709"/>
      </w:tabs>
    </w:pPr>
    <w:rPr>
      <w:rFonts w:ascii="Tahoma" w:hAnsi="Tahoma"/>
      <w:b/>
      <w:bCs/>
      <w:color w:val="000000"/>
      <w:sz w:val="32"/>
      <w:szCs w:val="32"/>
      <w:lang w:val="pl-PL" w:eastAsia="pl-PL"/>
    </w:rPr>
  </w:style>
  <w:style w:type="paragraph" w:customStyle="1" w:styleId="Char3">
    <w:name w:val="Char"/>
    <w:basedOn w:val="a1"/>
    <w:rsid w:val="00CA64A6"/>
    <w:pPr>
      <w:tabs>
        <w:tab w:val="left" w:pos="709"/>
      </w:tabs>
    </w:pPr>
    <w:rPr>
      <w:rFonts w:ascii="Tahoma" w:hAnsi="Tahoma"/>
      <w:lang w:val="pl-PL" w:eastAsia="pl-PL"/>
    </w:rPr>
  </w:style>
  <w:style w:type="character" w:customStyle="1" w:styleId="DeltaViewInsertion">
    <w:name w:val="DeltaView Insertion"/>
    <w:rsid w:val="00926669"/>
    <w:rPr>
      <w:b/>
      <w:i/>
      <w:spacing w:val="0"/>
      <w:lang w:val="bg-BG" w:eastAsia="bg-BG"/>
    </w:rPr>
  </w:style>
  <w:style w:type="paragraph" w:customStyle="1" w:styleId="Tiret0">
    <w:name w:val="Tiret 0"/>
    <w:basedOn w:val="a1"/>
    <w:rsid w:val="00926669"/>
    <w:pPr>
      <w:numPr>
        <w:numId w:val="9"/>
      </w:numPr>
      <w:spacing w:before="120" w:after="120"/>
      <w:jc w:val="both"/>
    </w:pPr>
    <w:rPr>
      <w:rFonts w:eastAsia="Calibri"/>
      <w:szCs w:val="22"/>
      <w:lang w:val="bg-BG" w:eastAsia="bg-BG"/>
    </w:rPr>
  </w:style>
  <w:style w:type="paragraph" w:customStyle="1" w:styleId="Tiret1">
    <w:name w:val="Tiret 1"/>
    <w:basedOn w:val="a1"/>
    <w:rsid w:val="00926669"/>
    <w:pPr>
      <w:numPr>
        <w:numId w:val="10"/>
      </w:numPr>
      <w:spacing w:before="120" w:after="120"/>
      <w:jc w:val="both"/>
    </w:pPr>
    <w:rPr>
      <w:rFonts w:eastAsia="Calibri"/>
      <w:szCs w:val="22"/>
      <w:lang w:val="bg-BG" w:eastAsia="bg-BG"/>
    </w:rPr>
  </w:style>
  <w:style w:type="paragraph" w:styleId="2">
    <w:name w:val="List Bullet 2"/>
    <w:basedOn w:val="a1"/>
    <w:uiPriority w:val="99"/>
    <w:semiHidden/>
    <w:unhideWhenUsed/>
    <w:rsid w:val="00BC294D"/>
    <w:pPr>
      <w:numPr>
        <w:numId w:val="16"/>
      </w:numPr>
      <w:contextualSpacing/>
    </w:pPr>
  </w:style>
  <w:style w:type="character" w:customStyle="1" w:styleId="wygtextChar">
    <w:name w:val="wyg text Char"/>
    <w:link w:val="wygtext"/>
    <w:locked/>
    <w:rsid w:val="00BC294D"/>
    <w:rPr>
      <w:rFonts w:ascii="Tahoma" w:hAnsi="Tahoma"/>
    </w:rPr>
  </w:style>
  <w:style w:type="paragraph" w:customStyle="1" w:styleId="wygtext">
    <w:name w:val="wyg text"/>
    <w:basedOn w:val="a1"/>
    <w:link w:val="wygtextChar"/>
    <w:rsid w:val="00BC294D"/>
    <w:pPr>
      <w:spacing w:after="120"/>
      <w:jc w:val="both"/>
    </w:pPr>
    <w:rPr>
      <w:rFonts w:ascii="Tahoma" w:eastAsia="Calibri" w:hAnsi="Tahoma"/>
      <w:sz w:val="20"/>
      <w:szCs w:val="20"/>
      <w:lang w:val="bg-BG" w:eastAsia="bg-BG"/>
    </w:rPr>
  </w:style>
  <w:style w:type="paragraph" w:customStyle="1" w:styleId="wygbulletstyle1">
    <w:name w:val="wyg bullet style 1"/>
    <w:basedOn w:val="wygtext"/>
    <w:link w:val="wygbulletstyle1Char"/>
    <w:rsid w:val="00BC294D"/>
  </w:style>
  <w:style w:type="character" w:customStyle="1" w:styleId="wygbulletstyle1Char">
    <w:name w:val="wyg bullet style 1 Char"/>
    <w:link w:val="wygbulletstyle1"/>
    <w:rsid w:val="00BC294D"/>
    <w:rPr>
      <w:rFonts w:ascii="Tahoma" w:hAnsi="Tahoma"/>
    </w:rPr>
  </w:style>
  <w:style w:type="paragraph" w:styleId="aff9">
    <w:name w:val="TOC Heading"/>
    <w:basedOn w:val="1"/>
    <w:next w:val="a1"/>
    <w:uiPriority w:val="39"/>
    <w:semiHidden/>
    <w:unhideWhenUsed/>
    <w:qFormat/>
    <w:rsid w:val="00D448A6"/>
    <w:pPr>
      <w:keepLines/>
      <w:spacing w:before="480" w:line="276" w:lineRule="auto"/>
      <w:ind w:left="0" w:firstLine="0"/>
      <w:jc w:val="left"/>
      <w:outlineLvl w:val="9"/>
    </w:pPr>
    <w:rPr>
      <w:rFonts w:asciiTheme="majorHAnsi" w:eastAsiaTheme="majorEastAsia" w:hAnsiTheme="majorHAnsi" w:cstheme="majorBidi"/>
      <w:bCs/>
      <w:color w:val="365F91" w:themeColor="accent1" w:themeShade="BF"/>
      <w:sz w:val="28"/>
      <w:szCs w:val="28"/>
    </w:rPr>
  </w:style>
  <w:style w:type="paragraph" w:styleId="17">
    <w:name w:val="toc 1"/>
    <w:basedOn w:val="a1"/>
    <w:next w:val="a1"/>
    <w:autoRedefine/>
    <w:uiPriority w:val="39"/>
    <w:qFormat/>
    <w:locked/>
    <w:rsid w:val="00D448A6"/>
    <w:pPr>
      <w:spacing w:after="100"/>
    </w:pPr>
  </w:style>
  <w:style w:type="paragraph" w:styleId="35">
    <w:name w:val="toc 3"/>
    <w:basedOn w:val="a1"/>
    <w:next w:val="a1"/>
    <w:autoRedefine/>
    <w:uiPriority w:val="39"/>
    <w:unhideWhenUsed/>
    <w:qFormat/>
    <w:locked/>
    <w:rsid w:val="003A71B1"/>
    <w:pPr>
      <w:spacing w:after="100" w:line="276" w:lineRule="auto"/>
      <w:ind w:left="440"/>
    </w:pPr>
    <w:rPr>
      <w:rFonts w:asciiTheme="minorHAnsi" w:eastAsiaTheme="minorEastAsia" w:hAnsiTheme="minorHAnsi" w:cstheme="minorBidi"/>
      <w:sz w:val="22"/>
      <w:szCs w:val="22"/>
      <w:lang w:val="bg-BG" w:eastAsia="bg-BG"/>
    </w:rPr>
  </w:style>
  <w:style w:type="table" w:customStyle="1" w:styleId="29">
    <w:name w:val="Мрежа в таблица2"/>
    <w:basedOn w:val="a4"/>
    <w:next w:val="ad"/>
    <w:uiPriority w:val="99"/>
    <w:rsid w:val="00AF104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Мрежа в таблица3"/>
    <w:basedOn w:val="a4"/>
    <w:next w:val="ad"/>
    <w:uiPriority w:val="99"/>
    <w:rsid w:val="00EC3C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Мрежа в таблица21"/>
    <w:basedOn w:val="a4"/>
    <w:next w:val="ad"/>
    <w:uiPriority w:val="99"/>
    <w:rsid w:val="00E6774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4"/>
    <w:next w:val="ad"/>
    <w:uiPriority w:val="59"/>
    <w:locked/>
    <w:rsid w:val="002D14B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Неразрешено споменаване1"/>
    <w:basedOn w:val="a3"/>
    <w:uiPriority w:val="99"/>
    <w:semiHidden/>
    <w:unhideWhenUsed/>
    <w:rsid w:val="001D6E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36201">
      <w:bodyDiv w:val="1"/>
      <w:marLeft w:val="0"/>
      <w:marRight w:val="0"/>
      <w:marTop w:val="0"/>
      <w:marBottom w:val="0"/>
      <w:divBdr>
        <w:top w:val="none" w:sz="0" w:space="0" w:color="auto"/>
        <w:left w:val="none" w:sz="0" w:space="0" w:color="auto"/>
        <w:bottom w:val="none" w:sz="0" w:space="0" w:color="auto"/>
        <w:right w:val="none" w:sz="0" w:space="0" w:color="auto"/>
      </w:divBdr>
    </w:div>
    <w:div w:id="10378958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ct_opic@nab-bas.b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8F8A7-4114-4DC1-BEDA-EC9FCED24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268</Words>
  <Characters>1779</Characters>
  <Application>Microsoft Office Word</Application>
  <DocSecurity>0</DocSecurity>
  <Lines>14</Lines>
  <Paragraphs>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Radoslava Paskaleva</cp:lastModifiedBy>
  <cp:revision>7</cp:revision>
  <cp:lastPrinted>2019-07-06T15:08:00Z</cp:lastPrinted>
  <dcterms:created xsi:type="dcterms:W3CDTF">2021-10-22T08:30:00Z</dcterms:created>
  <dcterms:modified xsi:type="dcterms:W3CDTF">2021-10-22T14:13:00Z</dcterms:modified>
</cp:coreProperties>
</file>